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9DC" w:rsidRDefault="0003767F" w:rsidP="003459DC">
      <w:pPr>
        <w:spacing w:before="100" w:after="100" w:line="240" w:lineRule="auto"/>
        <w:jc w:val="center"/>
        <w:rPr>
          <w:rFonts w:ascii="Times New Roman" w:eastAsia="Times New Roman" w:hAnsi="Times New Roman" w:cs="Times New Roman"/>
          <w:bCs/>
          <w:sz w:val="28"/>
          <w:szCs w:val="24"/>
          <w:lang w:eastAsia="ru-RU"/>
        </w:rPr>
      </w:pPr>
      <w:bookmarkStart w:id="0" w:name="_GoBack"/>
      <w:r>
        <w:rPr>
          <w:noProof/>
          <w:lang w:eastAsia="ru-RU"/>
        </w:rPr>
        <w:drawing>
          <wp:anchor distT="0" distB="0" distL="0" distR="0" simplePos="0" relativeHeight="251659264" behindDoc="1" locked="0" layoutInCell="1" allowOverlap="1" wp14:anchorId="5F8CF1D0" wp14:editId="3D25B35F">
            <wp:simplePos x="0" y="0"/>
            <wp:positionH relativeFrom="page">
              <wp:posOffset>-114300</wp:posOffset>
            </wp:positionH>
            <wp:positionV relativeFrom="page">
              <wp:posOffset>22225</wp:posOffset>
            </wp:positionV>
            <wp:extent cx="7729855" cy="1080820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729855" cy="10808208"/>
                    </a:xfrm>
                    <a:prstGeom prst="rect">
                      <a:avLst/>
                    </a:prstGeom>
                  </pic:spPr>
                </pic:pic>
              </a:graphicData>
            </a:graphic>
          </wp:anchor>
        </w:drawing>
      </w:r>
      <w:bookmarkEnd w:id="0"/>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03767F" w:rsidRPr="003459DC" w:rsidRDefault="0003767F" w:rsidP="003459DC">
      <w:pPr>
        <w:spacing w:before="100" w:after="100" w:line="240" w:lineRule="auto"/>
        <w:jc w:val="center"/>
        <w:rPr>
          <w:rFonts w:ascii="Times New Roman" w:eastAsia="Times New Roman" w:hAnsi="Times New Roman" w:cs="Times New Roman"/>
          <w:bCs/>
          <w:sz w:val="28"/>
          <w:szCs w:val="24"/>
          <w:lang w:eastAsia="ru-RU"/>
        </w:rPr>
      </w:pPr>
    </w:p>
    <w:p w:rsidR="003459DC" w:rsidRPr="003459DC" w:rsidRDefault="003459DC" w:rsidP="003459DC">
      <w:pPr>
        <w:spacing w:before="100" w:after="100" w:line="240" w:lineRule="auto"/>
        <w:jc w:val="center"/>
        <w:rPr>
          <w:rFonts w:ascii="Times New Roman" w:eastAsia="Times New Roman" w:hAnsi="Times New Roman" w:cs="Times New Roman"/>
          <w:b/>
          <w:bCs/>
          <w:sz w:val="28"/>
          <w:szCs w:val="24"/>
          <w:lang w:eastAsia="ru-RU"/>
        </w:rPr>
      </w:pPr>
    </w:p>
    <w:p w:rsidR="003459DC" w:rsidRPr="003459DC" w:rsidRDefault="003459DC" w:rsidP="003459DC">
      <w:pPr>
        <w:spacing w:before="100" w:after="100" w:line="240" w:lineRule="auto"/>
        <w:rPr>
          <w:rFonts w:ascii="Times New Roman" w:eastAsia="Times New Roman" w:hAnsi="Times New Roman" w:cs="Times New Roman"/>
          <w:sz w:val="28"/>
          <w:szCs w:val="24"/>
          <w:lang w:eastAsia="ru-RU"/>
        </w:rPr>
      </w:pPr>
      <w:r w:rsidRPr="003459DC">
        <w:rPr>
          <w:rFonts w:ascii="Times New Roman" w:eastAsia="Times New Roman" w:hAnsi="Times New Roman" w:cs="Times New Roman"/>
          <w:b/>
          <w:bCs/>
          <w:sz w:val="28"/>
          <w:szCs w:val="24"/>
          <w:lang w:eastAsia="ru-RU"/>
        </w:rPr>
        <w:lastRenderedPageBreak/>
        <w:t>Содержание</w:t>
      </w:r>
    </w:p>
    <w:p w:rsidR="003459DC" w:rsidRPr="003459DC" w:rsidRDefault="003459DC" w:rsidP="003459DC">
      <w:pPr>
        <w:spacing w:after="0" w:line="360" w:lineRule="auto"/>
        <w:rPr>
          <w:rFonts w:ascii="Times New Roman" w:eastAsia="Times New Roman" w:hAnsi="Times New Roman" w:cs="Times New Roman"/>
          <w:sz w:val="24"/>
          <w:szCs w:val="28"/>
          <w:lang w:eastAsia="ru-RU"/>
        </w:rPr>
      </w:pPr>
      <w:r w:rsidRPr="003459DC">
        <w:rPr>
          <w:rFonts w:ascii="Times New Roman" w:eastAsia="Times New Roman" w:hAnsi="Times New Roman" w:cs="Times New Roman"/>
          <w:b/>
          <w:bCs/>
          <w:sz w:val="24"/>
          <w:szCs w:val="28"/>
          <w:lang w:eastAsia="ru-RU"/>
        </w:rPr>
        <w:t>I. Базовая часть</w:t>
      </w:r>
    </w:p>
    <w:p w:rsidR="003459DC" w:rsidRPr="003459DC" w:rsidRDefault="003459DC" w:rsidP="003459DC">
      <w:pPr>
        <w:spacing w:after="0" w:line="360" w:lineRule="auto"/>
        <w:rPr>
          <w:rFonts w:ascii="Times New Roman" w:eastAsia="Times New Roman" w:hAnsi="Times New Roman" w:cs="Times New Roman"/>
          <w:sz w:val="24"/>
          <w:szCs w:val="28"/>
          <w:lang w:eastAsia="ru-RU"/>
        </w:rPr>
      </w:pPr>
      <w:r w:rsidRPr="003459DC">
        <w:rPr>
          <w:rFonts w:ascii="Times New Roman" w:eastAsia="Times New Roman" w:hAnsi="Times New Roman" w:cs="Times New Roman"/>
          <w:sz w:val="24"/>
          <w:szCs w:val="28"/>
          <w:lang w:eastAsia="ru-RU"/>
        </w:rPr>
        <w:t>Планируемые результаты освоения Программы</w:t>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t>3</w:t>
      </w:r>
    </w:p>
    <w:p w:rsidR="003459DC" w:rsidRPr="003459DC" w:rsidRDefault="003459DC" w:rsidP="003459DC">
      <w:pPr>
        <w:spacing w:after="0" w:line="360" w:lineRule="auto"/>
        <w:rPr>
          <w:rFonts w:ascii="Times New Roman" w:eastAsia="Times New Roman" w:hAnsi="Times New Roman" w:cs="Times New Roman"/>
          <w:b/>
          <w:bCs/>
          <w:sz w:val="24"/>
          <w:szCs w:val="28"/>
          <w:lang w:eastAsia="ru-RU"/>
        </w:rPr>
      </w:pPr>
      <w:r w:rsidRPr="003459DC">
        <w:rPr>
          <w:rFonts w:ascii="Times New Roman" w:eastAsia="Times New Roman" w:hAnsi="Times New Roman" w:cs="Times New Roman"/>
          <w:b/>
          <w:bCs/>
          <w:sz w:val="24"/>
          <w:szCs w:val="28"/>
          <w:lang w:eastAsia="ru-RU"/>
        </w:rPr>
        <w:t>Содержание работы по образовательным областям</w:t>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p>
    <w:p w:rsidR="003459DC" w:rsidRPr="003459DC" w:rsidRDefault="003459DC" w:rsidP="003459DC">
      <w:pPr>
        <w:spacing w:after="0" w:line="360" w:lineRule="auto"/>
        <w:rPr>
          <w:rFonts w:ascii="Times New Roman" w:eastAsia="Times New Roman" w:hAnsi="Times New Roman" w:cs="Times New Roman"/>
          <w:sz w:val="24"/>
          <w:szCs w:val="28"/>
          <w:lang w:eastAsia="ru-RU"/>
        </w:rPr>
      </w:pPr>
      <w:r w:rsidRPr="003459DC">
        <w:rPr>
          <w:rFonts w:ascii="Times New Roman" w:eastAsia="Times New Roman" w:hAnsi="Times New Roman" w:cs="Times New Roman"/>
          <w:sz w:val="24"/>
          <w:szCs w:val="28"/>
          <w:lang w:eastAsia="ru-RU"/>
        </w:rPr>
        <w:t>Социально-коммуникативное развитие</w:t>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t>5</w:t>
      </w:r>
    </w:p>
    <w:p w:rsidR="003459DC" w:rsidRPr="003459DC" w:rsidRDefault="003459DC" w:rsidP="003459DC">
      <w:pPr>
        <w:spacing w:after="0" w:line="360" w:lineRule="auto"/>
        <w:rPr>
          <w:rFonts w:ascii="Times New Roman" w:eastAsia="Times New Roman" w:hAnsi="Times New Roman" w:cs="Times New Roman"/>
          <w:sz w:val="24"/>
          <w:szCs w:val="28"/>
          <w:lang w:eastAsia="ru-RU"/>
        </w:rPr>
      </w:pPr>
      <w:r w:rsidRPr="003459DC">
        <w:rPr>
          <w:rFonts w:ascii="Times New Roman" w:eastAsia="Times New Roman" w:hAnsi="Times New Roman" w:cs="Times New Roman"/>
          <w:sz w:val="24"/>
          <w:szCs w:val="28"/>
          <w:lang w:eastAsia="ru-RU"/>
        </w:rPr>
        <w:t>Познавательное развитие</w:t>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t>10</w:t>
      </w:r>
    </w:p>
    <w:p w:rsidR="003459DC" w:rsidRPr="003459DC" w:rsidRDefault="003459DC" w:rsidP="003459DC">
      <w:pPr>
        <w:spacing w:after="0" w:line="360" w:lineRule="auto"/>
        <w:rPr>
          <w:rFonts w:ascii="Times New Roman" w:eastAsia="Times New Roman" w:hAnsi="Times New Roman" w:cs="Times New Roman"/>
          <w:sz w:val="24"/>
          <w:szCs w:val="28"/>
          <w:lang w:eastAsia="ru-RU"/>
        </w:rPr>
      </w:pPr>
      <w:r w:rsidRPr="003459DC">
        <w:rPr>
          <w:rFonts w:ascii="Times New Roman" w:eastAsia="Times New Roman" w:hAnsi="Times New Roman" w:cs="Times New Roman"/>
          <w:sz w:val="24"/>
          <w:szCs w:val="28"/>
          <w:lang w:eastAsia="ru-RU"/>
        </w:rPr>
        <w:t>Речевое развитие</w:t>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t>12</w:t>
      </w:r>
    </w:p>
    <w:p w:rsidR="003459DC" w:rsidRPr="003459DC" w:rsidRDefault="003459DC" w:rsidP="003459DC">
      <w:pPr>
        <w:spacing w:after="0" w:line="360" w:lineRule="auto"/>
        <w:rPr>
          <w:rFonts w:ascii="Times New Roman" w:eastAsia="Times New Roman" w:hAnsi="Times New Roman" w:cs="Times New Roman"/>
          <w:sz w:val="24"/>
          <w:szCs w:val="28"/>
          <w:lang w:eastAsia="ru-RU"/>
        </w:rPr>
      </w:pPr>
      <w:r w:rsidRPr="003459DC">
        <w:rPr>
          <w:rFonts w:ascii="Times New Roman" w:eastAsia="Times New Roman" w:hAnsi="Times New Roman" w:cs="Times New Roman"/>
          <w:sz w:val="24"/>
          <w:szCs w:val="28"/>
          <w:lang w:eastAsia="ru-RU"/>
        </w:rPr>
        <w:t>Художественно-эстетическое развитие</w:t>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t>19</w:t>
      </w:r>
    </w:p>
    <w:p w:rsidR="003459DC" w:rsidRPr="003459DC" w:rsidRDefault="003459DC" w:rsidP="003459DC">
      <w:pPr>
        <w:spacing w:after="0" w:line="360" w:lineRule="auto"/>
        <w:rPr>
          <w:rFonts w:ascii="Times New Roman" w:eastAsia="Times New Roman" w:hAnsi="Times New Roman" w:cs="Times New Roman"/>
          <w:sz w:val="24"/>
          <w:szCs w:val="28"/>
          <w:lang w:eastAsia="ru-RU"/>
        </w:rPr>
      </w:pPr>
      <w:r w:rsidRPr="003459DC">
        <w:rPr>
          <w:rFonts w:ascii="Times New Roman" w:eastAsia="Times New Roman" w:hAnsi="Times New Roman" w:cs="Times New Roman"/>
          <w:sz w:val="24"/>
          <w:szCs w:val="28"/>
          <w:lang w:eastAsia="ru-RU"/>
        </w:rPr>
        <w:t>Физическое развитие</w:t>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r>
      <w:r w:rsidRPr="003459DC">
        <w:rPr>
          <w:rFonts w:ascii="Times New Roman" w:eastAsia="Times New Roman" w:hAnsi="Times New Roman" w:cs="Times New Roman"/>
          <w:sz w:val="24"/>
          <w:szCs w:val="28"/>
          <w:lang w:eastAsia="ru-RU"/>
        </w:rPr>
        <w:tab/>
        <w:t>32</w:t>
      </w:r>
    </w:p>
    <w:p w:rsidR="003459DC" w:rsidRPr="003459DC" w:rsidRDefault="003459DC" w:rsidP="003459DC">
      <w:pPr>
        <w:spacing w:after="0" w:line="360" w:lineRule="auto"/>
        <w:rPr>
          <w:rFonts w:ascii="Times New Roman" w:eastAsia="Times New Roman" w:hAnsi="Times New Roman" w:cs="Times New Roman"/>
          <w:b/>
          <w:bCs/>
          <w:sz w:val="24"/>
          <w:szCs w:val="28"/>
          <w:lang w:eastAsia="ru-RU"/>
        </w:rPr>
      </w:pPr>
      <w:r w:rsidRPr="003459DC">
        <w:rPr>
          <w:rFonts w:ascii="Times New Roman" w:eastAsia="Times New Roman" w:hAnsi="Times New Roman" w:cs="Times New Roman"/>
          <w:b/>
          <w:bCs/>
          <w:sz w:val="24"/>
          <w:szCs w:val="28"/>
          <w:lang w:eastAsia="ru-RU"/>
        </w:rPr>
        <w:t>II. Часть, формируемая участниками ОО</w:t>
      </w:r>
      <w:r w:rsidRPr="003459DC">
        <w:rPr>
          <w:rFonts w:ascii="Times New Roman" w:eastAsia="Times New Roman" w:hAnsi="Times New Roman" w:cs="Times New Roman"/>
          <w:b/>
          <w:bCs/>
          <w:sz w:val="24"/>
          <w:szCs w:val="28"/>
          <w:lang w:eastAsia="ru-RU"/>
        </w:rPr>
        <w:tab/>
      </w:r>
    </w:p>
    <w:p w:rsidR="003459DC" w:rsidRPr="003459DC" w:rsidRDefault="003459DC" w:rsidP="003459DC">
      <w:pPr>
        <w:spacing w:after="0" w:line="360" w:lineRule="auto"/>
        <w:rPr>
          <w:rFonts w:ascii="Times New Roman" w:eastAsia="Times New Roman" w:hAnsi="Times New Roman" w:cs="Times New Roman"/>
          <w:bCs/>
          <w:sz w:val="24"/>
          <w:szCs w:val="28"/>
          <w:lang w:eastAsia="ru-RU"/>
        </w:rPr>
      </w:pPr>
      <w:r w:rsidRPr="003459DC">
        <w:rPr>
          <w:rFonts w:ascii="Times New Roman" w:eastAsia="Times New Roman" w:hAnsi="Times New Roman" w:cs="Times New Roman"/>
          <w:bCs/>
          <w:sz w:val="24"/>
          <w:szCs w:val="28"/>
          <w:lang w:eastAsia="ru-RU"/>
        </w:rPr>
        <w:t>Парциальная программа «От Фрёбеля до робота.</w:t>
      </w:r>
    </w:p>
    <w:p w:rsidR="003459DC" w:rsidRPr="003459DC" w:rsidRDefault="003459DC" w:rsidP="003459DC">
      <w:pPr>
        <w:spacing w:after="0" w:line="360" w:lineRule="auto"/>
        <w:rPr>
          <w:rFonts w:ascii="Times New Roman" w:eastAsia="Times New Roman" w:hAnsi="Times New Roman" w:cs="Times New Roman"/>
          <w:bCs/>
          <w:sz w:val="24"/>
          <w:szCs w:val="28"/>
          <w:lang w:eastAsia="ru-RU"/>
        </w:rPr>
      </w:pPr>
      <w:r w:rsidRPr="003459DC">
        <w:rPr>
          <w:rFonts w:ascii="Times New Roman" w:eastAsia="Times New Roman" w:hAnsi="Times New Roman" w:cs="Times New Roman"/>
          <w:bCs/>
          <w:sz w:val="24"/>
          <w:szCs w:val="28"/>
          <w:lang w:eastAsia="ru-RU"/>
        </w:rPr>
        <w:t xml:space="preserve"> Растим будущих инженеров», Т.В. Волосовец, Ю.В. Карпова,</w:t>
      </w:r>
    </w:p>
    <w:p w:rsidR="003459DC" w:rsidRPr="003459DC" w:rsidRDefault="003459DC" w:rsidP="003459DC">
      <w:pPr>
        <w:spacing w:after="0" w:line="360" w:lineRule="auto"/>
        <w:rPr>
          <w:rFonts w:ascii="Times New Roman" w:eastAsia="Times New Roman" w:hAnsi="Times New Roman" w:cs="Times New Roman"/>
          <w:bCs/>
          <w:sz w:val="24"/>
          <w:szCs w:val="28"/>
          <w:lang w:eastAsia="ru-RU"/>
        </w:rPr>
      </w:pPr>
      <w:r w:rsidRPr="003459DC">
        <w:rPr>
          <w:rFonts w:ascii="Times New Roman" w:eastAsia="Times New Roman" w:hAnsi="Times New Roman" w:cs="Times New Roman"/>
          <w:bCs/>
          <w:sz w:val="24"/>
          <w:szCs w:val="28"/>
          <w:lang w:eastAsia="ru-RU"/>
        </w:rPr>
        <w:t>Т.В. Тимофеева.</w:t>
      </w:r>
    </w:p>
    <w:p w:rsidR="003459DC" w:rsidRPr="003459DC" w:rsidRDefault="003459DC" w:rsidP="003459DC">
      <w:pPr>
        <w:spacing w:after="0" w:line="360" w:lineRule="auto"/>
        <w:rPr>
          <w:rFonts w:ascii="Times New Roman" w:eastAsia="Times New Roman" w:hAnsi="Times New Roman" w:cs="Times New Roman"/>
          <w:bCs/>
          <w:sz w:val="24"/>
          <w:szCs w:val="28"/>
          <w:lang w:eastAsia="ru-RU"/>
        </w:rPr>
      </w:pPr>
      <w:r w:rsidRPr="003459DC">
        <w:rPr>
          <w:rFonts w:ascii="Times New Roman" w:eastAsia="Times New Roman" w:hAnsi="Times New Roman" w:cs="Times New Roman"/>
          <w:bCs/>
          <w:sz w:val="24"/>
          <w:szCs w:val="28"/>
          <w:lang w:eastAsia="ru-RU"/>
        </w:rPr>
        <w:t>Парциальная программа «Феникс» Шахматы для дошкольников.</w:t>
      </w:r>
    </w:p>
    <w:p w:rsidR="003459DC" w:rsidRPr="003459DC" w:rsidRDefault="003459DC" w:rsidP="003459DC">
      <w:pPr>
        <w:spacing w:after="0" w:line="360" w:lineRule="auto"/>
        <w:rPr>
          <w:rFonts w:ascii="Times New Roman" w:eastAsia="Times New Roman" w:hAnsi="Times New Roman" w:cs="Times New Roman"/>
          <w:b/>
          <w:bCs/>
          <w:sz w:val="24"/>
          <w:szCs w:val="28"/>
          <w:lang w:eastAsia="ru-RU"/>
        </w:rPr>
      </w:pPr>
      <w:r w:rsidRPr="003459DC">
        <w:rPr>
          <w:rFonts w:ascii="Times New Roman" w:eastAsia="Times New Roman" w:hAnsi="Times New Roman" w:cs="Times New Roman"/>
          <w:bCs/>
          <w:sz w:val="24"/>
          <w:szCs w:val="28"/>
          <w:lang w:eastAsia="ru-RU"/>
        </w:rPr>
        <w:t>А.В. Кузин, Н.В Коновалов, Н.С Скаржинский</w:t>
      </w:r>
      <w:r w:rsidRPr="003459DC">
        <w:rPr>
          <w:rFonts w:ascii="Times New Roman" w:eastAsia="Times New Roman" w:hAnsi="Times New Roman" w:cs="Times New Roman"/>
          <w:b/>
          <w:bCs/>
          <w:sz w:val="24"/>
          <w:szCs w:val="28"/>
          <w:lang w:eastAsia="ru-RU"/>
        </w:rPr>
        <w:tab/>
      </w:r>
      <w:r w:rsidRPr="003459DC">
        <w:rPr>
          <w:rFonts w:ascii="Times New Roman" w:eastAsia="Times New Roman" w:hAnsi="Times New Roman" w:cs="Times New Roman"/>
          <w:b/>
          <w:bCs/>
          <w:sz w:val="24"/>
          <w:szCs w:val="28"/>
          <w:lang w:eastAsia="ru-RU"/>
        </w:rPr>
        <w:tab/>
      </w:r>
    </w:p>
    <w:p w:rsidR="003459DC" w:rsidRPr="003459DC" w:rsidRDefault="003459DC" w:rsidP="003459DC">
      <w:pPr>
        <w:spacing w:after="0" w:line="360" w:lineRule="auto"/>
        <w:rPr>
          <w:rFonts w:ascii="Times New Roman" w:eastAsia="Times New Roman" w:hAnsi="Times New Roman" w:cs="Times New Roman"/>
          <w:bCs/>
          <w:sz w:val="24"/>
          <w:szCs w:val="28"/>
          <w:lang w:eastAsia="ru-RU"/>
        </w:rPr>
      </w:pPr>
      <w:r w:rsidRPr="003459DC">
        <w:rPr>
          <w:rFonts w:ascii="Times New Roman" w:eastAsia="Times New Roman" w:hAnsi="Times New Roman" w:cs="Times New Roman"/>
          <w:bCs/>
          <w:sz w:val="24"/>
          <w:szCs w:val="28"/>
          <w:lang w:eastAsia="ru-RU"/>
        </w:rPr>
        <w:t>Парциальная программа туристско-краеведческой направленности</w:t>
      </w:r>
    </w:p>
    <w:p w:rsidR="003459DC" w:rsidRPr="003459DC" w:rsidRDefault="003459DC" w:rsidP="003459DC">
      <w:pPr>
        <w:spacing w:after="0" w:line="360" w:lineRule="auto"/>
        <w:rPr>
          <w:rFonts w:ascii="Times New Roman" w:eastAsia="Times New Roman" w:hAnsi="Times New Roman" w:cs="Times New Roman"/>
          <w:sz w:val="24"/>
          <w:szCs w:val="28"/>
          <w:lang w:eastAsia="ru-RU"/>
        </w:rPr>
      </w:pPr>
      <w:r w:rsidRPr="003459DC">
        <w:rPr>
          <w:rFonts w:ascii="Times New Roman" w:eastAsia="Times New Roman" w:hAnsi="Times New Roman" w:cs="Times New Roman"/>
          <w:bCs/>
          <w:sz w:val="24"/>
          <w:szCs w:val="28"/>
          <w:lang w:eastAsia="ru-RU"/>
        </w:rPr>
        <w:t xml:space="preserve"> «Юный краевед»</w:t>
      </w:r>
      <w:r w:rsidRPr="003459DC">
        <w:rPr>
          <w:rFonts w:ascii="Times New Roman" w:eastAsia="Times New Roman" w:hAnsi="Times New Roman" w:cs="Times New Roman"/>
          <w:bCs/>
          <w:sz w:val="24"/>
          <w:szCs w:val="28"/>
          <w:lang w:eastAsia="ru-RU"/>
        </w:rPr>
        <w:tab/>
        <w:t xml:space="preserve"> Аленькова М.Г.                                                                              39                                                              </w:t>
      </w:r>
    </w:p>
    <w:p w:rsidR="003459DC" w:rsidRPr="003459DC" w:rsidRDefault="003459DC" w:rsidP="003459DC">
      <w:pPr>
        <w:spacing w:after="0" w:line="240" w:lineRule="auto"/>
        <w:jc w:val="both"/>
        <w:rPr>
          <w:rFonts w:ascii="Times New Roman" w:eastAsia="Times New Roman" w:hAnsi="Times New Roman" w:cs="Times New Roman"/>
          <w:bCs/>
          <w:sz w:val="24"/>
          <w:szCs w:val="28"/>
          <w:lang w:eastAsia="ru-RU"/>
        </w:rPr>
      </w:pPr>
      <w:r w:rsidRPr="003459DC">
        <w:rPr>
          <w:rFonts w:ascii="Times New Roman" w:eastAsia="Times New Roman" w:hAnsi="Times New Roman" w:cs="Times New Roman"/>
          <w:b/>
          <w:bCs/>
          <w:sz w:val="24"/>
          <w:szCs w:val="28"/>
          <w:lang w:eastAsia="ru-RU"/>
        </w:rPr>
        <w:t>Список методической литературы</w:t>
      </w:r>
      <w:r w:rsidRPr="003459DC">
        <w:rPr>
          <w:rFonts w:ascii="Times New Roman" w:eastAsia="Times New Roman" w:hAnsi="Times New Roman" w:cs="Times New Roman"/>
          <w:b/>
          <w:bCs/>
          <w:sz w:val="24"/>
          <w:szCs w:val="28"/>
          <w:lang w:eastAsia="ru-RU"/>
        </w:rPr>
        <w:tab/>
      </w:r>
      <w:r w:rsidRPr="003459DC">
        <w:rPr>
          <w:rFonts w:ascii="Times New Roman" w:eastAsia="Times New Roman" w:hAnsi="Times New Roman" w:cs="Times New Roman"/>
          <w:b/>
          <w:bCs/>
          <w:sz w:val="24"/>
          <w:szCs w:val="28"/>
          <w:lang w:eastAsia="ru-RU"/>
        </w:rPr>
        <w:tab/>
      </w:r>
      <w:r w:rsidRPr="003459DC">
        <w:rPr>
          <w:rFonts w:ascii="Times New Roman" w:eastAsia="Times New Roman" w:hAnsi="Times New Roman" w:cs="Times New Roman"/>
          <w:b/>
          <w:bCs/>
          <w:sz w:val="24"/>
          <w:szCs w:val="28"/>
          <w:lang w:eastAsia="ru-RU"/>
        </w:rPr>
        <w:tab/>
      </w:r>
      <w:r w:rsidRPr="003459DC">
        <w:rPr>
          <w:rFonts w:ascii="Times New Roman" w:eastAsia="Times New Roman" w:hAnsi="Times New Roman" w:cs="Times New Roman"/>
          <w:b/>
          <w:bCs/>
          <w:sz w:val="24"/>
          <w:szCs w:val="28"/>
          <w:lang w:eastAsia="ru-RU"/>
        </w:rPr>
        <w:tab/>
      </w:r>
      <w:r w:rsidRPr="003459DC">
        <w:rPr>
          <w:rFonts w:ascii="Times New Roman" w:eastAsia="Times New Roman" w:hAnsi="Times New Roman" w:cs="Times New Roman"/>
          <w:b/>
          <w:bCs/>
          <w:sz w:val="24"/>
          <w:szCs w:val="28"/>
          <w:lang w:eastAsia="ru-RU"/>
        </w:rPr>
        <w:tab/>
      </w:r>
      <w:r w:rsidRPr="003459DC">
        <w:rPr>
          <w:rFonts w:ascii="Times New Roman" w:eastAsia="Times New Roman" w:hAnsi="Times New Roman" w:cs="Times New Roman"/>
          <w:b/>
          <w:bCs/>
          <w:sz w:val="24"/>
          <w:szCs w:val="28"/>
          <w:lang w:eastAsia="ru-RU"/>
        </w:rPr>
        <w:tab/>
      </w:r>
      <w:r w:rsidRPr="003459DC">
        <w:rPr>
          <w:rFonts w:ascii="Times New Roman" w:eastAsia="Times New Roman" w:hAnsi="Times New Roman" w:cs="Times New Roman"/>
          <w:b/>
          <w:bCs/>
          <w:sz w:val="24"/>
          <w:szCs w:val="28"/>
          <w:lang w:eastAsia="ru-RU"/>
        </w:rPr>
        <w:tab/>
      </w:r>
      <w:r w:rsidRPr="003459DC">
        <w:rPr>
          <w:rFonts w:ascii="Times New Roman" w:eastAsia="Times New Roman" w:hAnsi="Times New Roman" w:cs="Times New Roman"/>
          <w:bCs/>
          <w:sz w:val="24"/>
          <w:szCs w:val="28"/>
          <w:lang w:eastAsia="ru-RU"/>
        </w:rPr>
        <w:t>40</w:t>
      </w:r>
    </w:p>
    <w:p w:rsidR="003459DC" w:rsidRPr="003459DC" w:rsidRDefault="003459DC" w:rsidP="003459DC">
      <w:pPr>
        <w:spacing w:after="0" w:line="240" w:lineRule="auto"/>
        <w:jc w:val="both"/>
        <w:rPr>
          <w:rFonts w:ascii="Times New Roman" w:eastAsia="Times New Roman" w:hAnsi="Times New Roman" w:cs="Times New Roman"/>
          <w:b/>
          <w:sz w:val="24"/>
          <w:szCs w:val="28"/>
          <w:lang w:eastAsia="ru-RU"/>
        </w:rPr>
      </w:pPr>
      <w:r w:rsidRPr="003459DC">
        <w:rPr>
          <w:rFonts w:ascii="Times New Roman" w:eastAsia="Times New Roman" w:hAnsi="Times New Roman" w:cs="Times New Roman"/>
          <w:b/>
          <w:bCs/>
          <w:sz w:val="24"/>
          <w:szCs w:val="28"/>
          <w:lang w:eastAsia="ru-RU"/>
        </w:rPr>
        <w:t>Нормативное сопровождение</w:t>
      </w:r>
      <w:r w:rsidRPr="003459DC">
        <w:rPr>
          <w:rFonts w:ascii="Times New Roman" w:eastAsia="Times New Roman" w:hAnsi="Times New Roman" w:cs="Times New Roman"/>
          <w:b/>
          <w:bCs/>
          <w:sz w:val="24"/>
          <w:szCs w:val="28"/>
          <w:lang w:eastAsia="ru-RU"/>
        </w:rPr>
        <w:tab/>
      </w:r>
      <w:r w:rsidRPr="003459DC">
        <w:rPr>
          <w:rFonts w:ascii="Times New Roman" w:eastAsia="Times New Roman" w:hAnsi="Times New Roman" w:cs="Times New Roman"/>
          <w:b/>
          <w:bCs/>
          <w:sz w:val="24"/>
          <w:szCs w:val="28"/>
          <w:lang w:eastAsia="ru-RU"/>
        </w:rPr>
        <w:tab/>
      </w:r>
      <w:r w:rsidRPr="003459DC">
        <w:rPr>
          <w:rFonts w:ascii="Times New Roman" w:eastAsia="Times New Roman" w:hAnsi="Times New Roman" w:cs="Times New Roman"/>
          <w:b/>
          <w:bCs/>
          <w:sz w:val="24"/>
          <w:szCs w:val="28"/>
          <w:lang w:eastAsia="ru-RU"/>
        </w:rPr>
        <w:tab/>
      </w:r>
      <w:r w:rsidRPr="003459DC">
        <w:rPr>
          <w:rFonts w:ascii="Times New Roman" w:eastAsia="Times New Roman" w:hAnsi="Times New Roman" w:cs="Times New Roman"/>
          <w:b/>
          <w:bCs/>
          <w:sz w:val="24"/>
          <w:szCs w:val="28"/>
          <w:lang w:eastAsia="ru-RU"/>
        </w:rPr>
        <w:tab/>
      </w:r>
      <w:r w:rsidRPr="003459DC">
        <w:rPr>
          <w:rFonts w:ascii="Times New Roman" w:eastAsia="Times New Roman" w:hAnsi="Times New Roman" w:cs="Times New Roman"/>
          <w:b/>
          <w:bCs/>
          <w:sz w:val="24"/>
          <w:szCs w:val="28"/>
          <w:lang w:eastAsia="ru-RU"/>
        </w:rPr>
        <w:tab/>
      </w:r>
      <w:r w:rsidRPr="003459DC">
        <w:rPr>
          <w:rFonts w:ascii="Times New Roman" w:eastAsia="Times New Roman" w:hAnsi="Times New Roman" w:cs="Times New Roman"/>
          <w:b/>
          <w:bCs/>
          <w:sz w:val="24"/>
          <w:szCs w:val="28"/>
          <w:lang w:eastAsia="ru-RU"/>
        </w:rPr>
        <w:tab/>
      </w:r>
      <w:r w:rsidRPr="003459DC">
        <w:rPr>
          <w:rFonts w:ascii="Times New Roman" w:eastAsia="Times New Roman" w:hAnsi="Times New Roman" w:cs="Times New Roman"/>
          <w:b/>
          <w:bCs/>
          <w:sz w:val="24"/>
          <w:szCs w:val="28"/>
          <w:lang w:eastAsia="ru-RU"/>
        </w:rPr>
        <w:tab/>
      </w:r>
      <w:r w:rsidRPr="003459DC">
        <w:rPr>
          <w:rFonts w:ascii="Times New Roman" w:eastAsia="Times New Roman" w:hAnsi="Times New Roman" w:cs="Times New Roman"/>
          <w:b/>
          <w:bCs/>
          <w:sz w:val="24"/>
          <w:szCs w:val="28"/>
          <w:lang w:eastAsia="ru-RU"/>
        </w:rPr>
        <w:tab/>
      </w:r>
      <w:r w:rsidRPr="003459DC">
        <w:rPr>
          <w:rFonts w:ascii="Times New Roman" w:eastAsia="Times New Roman" w:hAnsi="Times New Roman" w:cs="Times New Roman"/>
          <w:bCs/>
          <w:sz w:val="24"/>
          <w:szCs w:val="28"/>
          <w:lang w:eastAsia="ru-RU"/>
        </w:rPr>
        <w:t>41</w:t>
      </w:r>
    </w:p>
    <w:p w:rsidR="003459DC" w:rsidRPr="003459DC" w:rsidRDefault="003459DC" w:rsidP="003459DC">
      <w:pPr>
        <w:spacing w:after="0" w:line="240" w:lineRule="auto"/>
        <w:jc w:val="both"/>
        <w:rPr>
          <w:rFonts w:ascii="Times New Roman" w:eastAsia="Times New Roman" w:hAnsi="Times New Roman" w:cs="Times New Roman"/>
          <w:sz w:val="24"/>
          <w:szCs w:val="28"/>
          <w:lang w:eastAsia="ru-RU"/>
        </w:rPr>
      </w:pPr>
    </w:p>
    <w:p w:rsidR="003459DC" w:rsidRPr="003459DC" w:rsidRDefault="003459DC" w:rsidP="003459DC">
      <w:pPr>
        <w:widowControl w:val="0"/>
        <w:spacing w:after="0" w:line="240" w:lineRule="auto"/>
        <w:jc w:val="center"/>
        <w:rPr>
          <w:rFonts w:ascii="Times New Roman" w:eastAsia="Arial Unicode MS" w:hAnsi="Times New Roman" w:cs="Times New Roman"/>
          <w:color w:val="000000"/>
          <w:sz w:val="24"/>
          <w:szCs w:val="28"/>
          <w:lang w:eastAsia="ru-RU" w:bidi="ru-RU"/>
        </w:rPr>
        <w:sectPr w:rsidR="003459DC" w:rsidRPr="003459DC">
          <w:footerReference w:type="default" r:id="rId9"/>
          <w:pgSz w:w="11906" w:h="16838"/>
          <w:pgMar w:top="720" w:right="720" w:bottom="720" w:left="720" w:header="709" w:footer="709" w:gutter="0"/>
          <w:cols w:space="708"/>
          <w:titlePg/>
        </w:sectPr>
      </w:pPr>
    </w:p>
    <w:p w:rsidR="003459DC" w:rsidRPr="003459DC" w:rsidRDefault="003459DC" w:rsidP="003459DC">
      <w:pPr>
        <w:spacing w:after="0"/>
        <w:jc w:val="center"/>
        <w:rPr>
          <w:rFonts w:ascii="Times New Roman" w:eastAsia="Calibri" w:hAnsi="Times New Roman" w:cs="Times New Roman"/>
          <w:b/>
          <w:bCs/>
          <w:sz w:val="28"/>
          <w:szCs w:val="28"/>
        </w:rPr>
      </w:pPr>
      <w:r w:rsidRPr="003459DC">
        <w:rPr>
          <w:rFonts w:ascii="Times New Roman" w:eastAsia="Calibri" w:hAnsi="Times New Roman" w:cs="Times New Roman"/>
          <w:b/>
          <w:bCs/>
          <w:sz w:val="32"/>
          <w:szCs w:val="32"/>
        </w:rPr>
        <w:lastRenderedPageBreak/>
        <w:t>Рабочая программа воспитателя старшей группы (5-6 года)</w:t>
      </w:r>
    </w:p>
    <w:p w:rsidR="003459DC" w:rsidRPr="003459DC" w:rsidRDefault="003459DC" w:rsidP="003459DC">
      <w:pPr>
        <w:spacing w:after="0"/>
        <w:jc w:val="both"/>
        <w:rPr>
          <w:rFonts w:ascii="Times New Roman" w:eastAsia="Calibri" w:hAnsi="Times New Roman" w:cs="Times New Roman"/>
          <w:sz w:val="28"/>
          <w:szCs w:val="28"/>
        </w:rPr>
      </w:pPr>
    </w:p>
    <w:p w:rsidR="003459DC" w:rsidRPr="003459DC" w:rsidRDefault="003459DC" w:rsidP="003459DC">
      <w:pPr>
        <w:spacing w:after="0"/>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 xml:space="preserve">ФИО воспитателей: </w:t>
      </w:r>
    </w:p>
    <w:p w:rsidR="003459DC" w:rsidRPr="003459DC" w:rsidRDefault="003459DC" w:rsidP="003459DC">
      <w:pPr>
        <w:spacing w:after="0"/>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59DC" w:rsidRPr="003459DC" w:rsidRDefault="003459DC" w:rsidP="003459DC">
      <w:pPr>
        <w:spacing w:after="0"/>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ФИО специалистов:</w:t>
      </w:r>
    </w:p>
    <w:p w:rsidR="003459DC" w:rsidRPr="003459DC" w:rsidRDefault="003459DC" w:rsidP="003459DC">
      <w:pPr>
        <w:spacing w:after="0"/>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Музыкальный руководитель: ______________________________________________________________</w:t>
      </w:r>
    </w:p>
    <w:p w:rsidR="003459DC" w:rsidRPr="003459DC" w:rsidRDefault="003459DC" w:rsidP="003459DC">
      <w:pPr>
        <w:spacing w:after="0"/>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Инструктор физкультуры: ________________________________________________________________</w:t>
      </w:r>
    </w:p>
    <w:p w:rsidR="003459DC" w:rsidRPr="003459DC" w:rsidRDefault="003459DC" w:rsidP="003459DC">
      <w:pPr>
        <w:spacing w:after="0"/>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Педагог-психолог: _______________________________________________________________________</w:t>
      </w:r>
    </w:p>
    <w:p w:rsidR="003459DC" w:rsidRPr="003459DC" w:rsidRDefault="003459DC" w:rsidP="003459DC">
      <w:pPr>
        <w:spacing w:after="0"/>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Учитель-логопед: __________________________________________________________________________</w:t>
      </w:r>
    </w:p>
    <w:p w:rsidR="003459DC" w:rsidRPr="003459DC" w:rsidRDefault="003459DC" w:rsidP="003459DC">
      <w:pPr>
        <w:spacing w:after="0"/>
        <w:jc w:val="both"/>
        <w:rPr>
          <w:rFonts w:ascii="Times New Roman" w:eastAsia="Calibri" w:hAnsi="Times New Roman" w:cs="Times New Roman"/>
          <w:sz w:val="24"/>
          <w:szCs w:val="28"/>
        </w:rPr>
      </w:pPr>
    </w:p>
    <w:p w:rsidR="003459DC" w:rsidRPr="003459DC" w:rsidRDefault="003459DC" w:rsidP="003459DC">
      <w:pPr>
        <w:shd w:val="clear" w:color="auto" w:fill="E7E6E6"/>
        <w:spacing w:after="0"/>
        <w:jc w:val="both"/>
        <w:rPr>
          <w:rFonts w:ascii="Times New Roman" w:eastAsia="Calibri" w:hAnsi="Times New Roman" w:cs="Times New Roman"/>
          <w:sz w:val="28"/>
          <w:szCs w:val="28"/>
          <w:u w:val="single"/>
        </w:rPr>
      </w:pPr>
      <w:r w:rsidRPr="003459DC">
        <w:rPr>
          <w:rFonts w:ascii="Times New Roman" w:eastAsia="Calibri" w:hAnsi="Times New Roman" w:cs="Times New Roman"/>
          <w:sz w:val="28"/>
          <w:szCs w:val="28"/>
          <w:u w:val="single"/>
        </w:rPr>
        <w:t>Базовая часть ОП:</w:t>
      </w:r>
    </w:p>
    <w:p w:rsidR="003459DC" w:rsidRPr="003459DC" w:rsidRDefault="003459DC" w:rsidP="003459DC">
      <w:pPr>
        <w:spacing w:after="0"/>
        <w:jc w:val="both"/>
        <w:rPr>
          <w:rFonts w:ascii="Times New Roman" w:eastAsia="Calibri" w:hAnsi="Times New Roman" w:cs="Times New Roman"/>
          <w:b/>
          <w:bCs/>
          <w:sz w:val="28"/>
          <w:szCs w:val="28"/>
        </w:rPr>
      </w:pPr>
      <w:r w:rsidRPr="003459DC">
        <w:rPr>
          <w:rFonts w:ascii="Times New Roman" w:eastAsia="Calibri" w:hAnsi="Times New Roman" w:cs="Times New Roman"/>
          <w:b/>
          <w:bCs/>
          <w:sz w:val="28"/>
          <w:szCs w:val="28"/>
        </w:rPr>
        <w:t>Планируемые результаты:</w:t>
      </w:r>
    </w:p>
    <w:p w:rsidR="003459DC" w:rsidRPr="003459DC" w:rsidRDefault="003459DC" w:rsidP="003459DC">
      <w:pPr>
        <w:numPr>
          <w:ilvl w:val="0"/>
          <w:numId w:val="1"/>
        </w:numPr>
        <w:spacing w:after="0"/>
        <w:contextualSpacing/>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459DC" w:rsidRPr="003459DC" w:rsidRDefault="003459DC" w:rsidP="003459DC">
      <w:pPr>
        <w:numPr>
          <w:ilvl w:val="0"/>
          <w:numId w:val="1"/>
        </w:numPr>
        <w:spacing w:after="0"/>
        <w:contextualSpacing/>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459DC" w:rsidRPr="003459DC" w:rsidRDefault="003459DC" w:rsidP="003459DC">
      <w:pPr>
        <w:numPr>
          <w:ilvl w:val="0"/>
          <w:numId w:val="1"/>
        </w:numPr>
        <w:spacing w:after="0"/>
        <w:contextualSpacing/>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3459DC" w:rsidRPr="003459DC" w:rsidRDefault="003459DC" w:rsidP="003459DC">
      <w:pPr>
        <w:numPr>
          <w:ilvl w:val="0"/>
          <w:numId w:val="1"/>
        </w:numPr>
        <w:spacing w:after="0"/>
        <w:contextualSpacing/>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459DC" w:rsidRPr="003459DC" w:rsidRDefault="003459DC" w:rsidP="003459DC">
      <w:pPr>
        <w:numPr>
          <w:ilvl w:val="0"/>
          <w:numId w:val="1"/>
        </w:numPr>
        <w:spacing w:after="0"/>
        <w:contextualSpacing/>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459DC" w:rsidRPr="003459DC" w:rsidRDefault="003459DC" w:rsidP="003459DC">
      <w:pPr>
        <w:numPr>
          <w:ilvl w:val="0"/>
          <w:numId w:val="1"/>
        </w:numPr>
        <w:spacing w:after="0"/>
        <w:contextualSpacing/>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459DC" w:rsidRPr="003459DC" w:rsidRDefault="003459DC" w:rsidP="003459DC">
      <w:pPr>
        <w:numPr>
          <w:ilvl w:val="0"/>
          <w:numId w:val="1"/>
        </w:numPr>
        <w:spacing w:after="0"/>
        <w:contextualSpacing/>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lastRenderedPageBreak/>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459DC" w:rsidRPr="003459DC" w:rsidRDefault="003459DC" w:rsidP="003459DC">
      <w:pPr>
        <w:numPr>
          <w:ilvl w:val="0"/>
          <w:numId w:val="1"/>
        </w:numPr>
        <w:spacing w:after="0"/>
        <w:contextualSpacing/>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459DC" w:rsidRPr="003459DC" w:rsidRDefault="003459DC" w:rsidP="003459DC">
      <w:pPr>
        <w:numPr>
          <w:ilvl w:val="0"/>
          <w:numId w:val="1"/>
        </w:numPr>
        <w:spacing w:after="0"/>
        <w:contextualSpacing/>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459DC" w:rsidRPr="003459DC" w:rsidRDefault="003459DC" w:rsidP="003459DC">
      <w:pPr>
        <w:numPr>
          <w:ilvl w:val="0"/>
          <w:numId w:val="1"/>
        </w:numPr>
        <w:spacing w:after="0"/>
        <w:contextualSpacing/>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459DC" w:rsidRPr="003459DC" w:rsidRDefault="003459DC" w:rsidP="003459DC">
      <w:pPr>
        <w:numPr>
          <w:ilvl w:val="0"/>
          <w:numId w:val="1"/>
        </w:numPr>
        <w:spacing w:after="0"/>
        <w:contextualSpacing/>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459DC" w:rsidRPr="003459DC" w:rsidRDefault="003459DC" w:rsidP="003459DC">
      <w:pPr>
        <w:numPr>
          <w:ilvl w:val="0"/>
          <w:numId w:val="1"/>
        </w:numPr>
        <w:spacing w:after="0"/>
        <w:contextualSpacing/>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459DC" w:rsidRPr="003459DC" w:rsidRDefault="003459DC" w:rsidP="003459DC">
      <w:pPr>
        <w:numPr>
          <w:ilvl w:val="0"/>
          <w:numId w:val="1"/>
        </w:numPr>
        <w:spacing w:after="0"/>
        <w:contextualSpacing/>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459DC" w:rsidRPr="003459DC" w:rsidRDefault="003459DC" w:rsidP="003459DC">
      <w:pPr>
        <w:numPr>
          <w:ilvl w:val="0"/>
          <w:numId w:val="1"/>
        </w:numPr>
        <w:spacing w:after="0"/>
        <w:contextualSpacing/>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459DC" w:rsidRPr="003459DC" w:rsidRDefault="003459DC" w:rsidP="003459DC">
      <w:pPr>
        <w:numPr>
          <w:ilvl w:val="0"/>
          <w:numId w:val="1"/>
        </w:numPr>
        <w:spacing w:after="0"/>
        <w:contextualSpacing/>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3459DC" w:rsidRPr="003459DC" w:rsidRDefault="003459DC" w:rsidP="003459DC">
      <w:pPr>
        <w:numPr>
          <w:ilvl w:val="0"/>
          <w:numId w:val="1"/>
        </w:numPr>
        <w:spacing w:after="0"/>
        <w:contextualSpacing/>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459DC" w:rsidRPr="003459DC" w:rsidRDefault="003459DC" w:rsidP="003459DC">
      <w:pPr>
        <w:numPr>
          <w:ilvl w:val="0"/>
          <w:numId w:val="1"/>
        </w:numPr>
        <w:spacing w:after="0"/>
        <w:contextualSpacing/>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459DC" w:rsidRPr="003459DC" w:rsidRDefault="003459DC" w:rsidP="003459DC">
      <w:pPr>
        <w:numPr>
          <w:ilvl w:val="0"/>
          <w:numId w:val="1"/>
        </w:numPr>
        <w:spacing w:after="0"/>
        <w:contextualSpacing/>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459DC" w:rsidRPr="003459DC" w:rsidRDefault="003459DC" w:rsidP="003459DC">
      <w:pPr>
        <w:numPr>
          <w:ilvl w:val="0"/>
          <w:numId w:val="1"/>
        </w:numPr>
        <w:spacing w:after="0"/>
        <w:contextualSpacing/>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lastRenderedPageBreak/>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459DC" w:rsidRPr="003459DC" w:rsidRDefault="003459DC" w:rsidP="003459DC">
      <w:pPr>
        <w:numPr>
          <w:ilvl w:val="0"/>
          <w:numId w:val="1"/>
        </w:numPr>
        <w:spacing w:after="0"/>
        <w:contextualSpacing/>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459DC" w:rsidRPr="003459DC" w:rsidRDefault="003459DC" w:rsidP="003459DC">
      <w:pPr>
        <w:numPr>
          <w:ilvl w:val="0"/>
          <w:numId w:val="1"/>
        </w:numPr>
        <w:spacing w:after="0"/>
        <w:contextualSpacing/>
        <w:jc w:val="both"/>
        <w:rPr>
          <w:rFonts w:ascii="Times New Roman" w:eastAsia="Calibri" w:hAnsi="Times New Roman" w:cs="Times New Roman"/>
          <w:sz w:val="24"/>
          <w:szCs w:val="28"/>
        </w:rPr>
      </w:pPr>
      <w:r w:rsidRPr="003459DC">
        <w:rPr>
          <w:rFonts w:ascii="Times New Roman" w:eastAsia="Calibri"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459DC" w:rsidRPr="003459DC" w:rsidRDefault="003459DC" w:rsidP="003459DC">
      <w:pPr>
        <w:spacing w:after="0"/>
        <w:jc w:val="both"/>
        <w:rPr>
          <w:rFonts w:ascii="Times New Roman" w:eastAsia="Calibri" w:hAnsi="Times New Roman" w:cs="Times New Roman"/>
          <w:sz w:val="24"/>
          <w:szCs w:val="28"/>
        </w:rPr>
      </w:pPr>
    </w:p>
    <w:p w:rsidR="003459DC" w:rsidRPr="003459DC" w:rsidRDefault="003459DC" w:rsidP="003459DC">
      <w:pPr>
        <w:spacing w:after="0"/>
        <w:jc w:val="both"/>
        <w:rPr>
          <w:rFonts w:ascii="Times New Roman" w:eastAsia="Calibri" w:hAnsi="Times New Roman" w:cs="Times New Roman"/>
          <w:b/>
          <w:bCs/>
          <w:sz w:val="28"/>
          <w:szCs w:val="28"/>
        </w:rPr>
      </w:pPr>
      <w:r w:rsidRPr="003459DC">
        <w:rPr>
          <w:rFonts w:ascii="Times New Roman" w:eastAsia="Calibri" w:hAnsi="Times New Roman" w:cs="Times New Roman"/>
          <w:b/>
          <w:bCs/>
          <w:sz w:val="28"/>
          <w:szCs w:val="28"/>
        </w:rPr>
        <w:t>Содержание работы по образовательным областям:</w:t>
      </w:r>
    </w:p>
    <w:p w:rsidR="003459DC" w:rsidRPr="003459DC" w:rsidRDefault="003459DC" w:rsidP="003459DC">
      <w:pPr>
        <w:spacing w:after="0"/>
        <w:jc w:val="both"/>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2207"/>
        <w:gridCol w:w="5120"/>
        <w:gridCol w:w="4031"/>
        <w:gridCol w:w="4030"/>
      </w:tblGrid>
      <w:tr w:rsidR="003459DC" w:rsidRPr="003459DC" w:rsidTr="003459DC">
        <w:tc>
          <w:tcPr>
            <w:tcW w:w="2207" w:type="dxa"/>
            <w:shd w:val="clear" w:color="auto" w:fill="AEAAAA"/>
          </w:tcPr>
          <w:p w:rsidR="003459DC" w:rsidRPr="003459DC" w:rsidRDefault="003459DC" w:rsidP="003459DC">
            <w:pPr>
              <w:jc w:val="both"/>
              <w:rPr>
                <w:rFonts w:ascii="Times New Roman" w:eastAsia="Calibri" w:hAnsi="Times New Roman" w:cs="Times New Roman"/>
                <w:b/>
                <w:bCs/>
                <w:sz w:val="24"/>
                <w:szCs w:val="24"/>
              </w:rPr>
            </w:pPr>
            <w:r w:rsidRPr="003459DC">
              <w:rPr>
                <w:rFonts w:ascii="Times New Roman" w:eastAsia="Calibri" w:hAnsi="Times New Roman" w:cs="Times New Roman"/>
                <w:b/>
                <w:bCs/>
                <w:sz w:val="24"/>
                <w:szCs w:val="24"/>
              </w:rPr>
              <w:t>Образовательная область</w:t>
            </w:r>
          </w:p>
        </w:tc>
        <w:tc>
          <w:tcPr>
            <w:tcW w:w="5131" w:type="dxa"/>
            <w:shd w:val="clear" w:color="auto" w:fill="AEAAAA"/>
          </w:tcPr>
          <w:p w:rsidR="003459DC" w:rsidRPr="003459DC" w:rsidRDefault="003459DC" w:rsidP="003459DC">
            <w:pPr>
              <w:jc w:val="both"/>
              <w:rPr>
                <w:rFonts w:ascii="Times New Roman" w:eastAsia="Calibri" w:hAnsi="Times New Roman" w:cs="Times New Roman"/>
                <w:b/>
                <w:bCs/>
                <w:sz w:val="24"/>
                <w:szCs w:val="24"/>
              </w:rPr>
            </w:pPr>
            <w:r w:rsidRPr="003459DC">
              <w:rPr>
                <w:rFonts w:ascii="Times New Roman" w:eastAsia="Calibri" w:hAnsi="Times New Roman" w:cs="Times New Roman"/>
                <w:b/>
                <w:bCs/>
                <w:sz w:val="24"/>
                <w:szCs w:val="24"/>
              </w:rPr>
              <w:t>Задачи</w:t>
            </w:r>
          </w:p>
        </w:tc>
        <w:tc>
          <w:tcPr>
            <w:tcW w:w="8079" w:type="dxa"/>
            <w:gridSpan w:val="2"/>
            <w:shd w:val="clear" w:color="auto" w:fill="AEAAAA"/>
          </w:tcPr>
          <w:p w:rsidR="003459DC" w:rsidRPr="003459DC" w:rsidRDefault="003459DC" w:rsidP="003459DC">
            <w:pPr>
              <w:jc w:val="both"/>
              <w:rPr>
                <w:rFonts w:ascii="Times New Roman" w:eastAsia="Calibri" w:hAnsi="Times New Roman" w:cs="Times New Roman"/>
                <w:b/>
                <w:bCs/>
                <w:sz w:val="24"/>
                <w:szCs w:val="24"/>
              </w:rPr>
            </w:pPr>
            <w:r w:rsidRPr="003459DC">
              <w:rPr>
                <w:rFonts w:ascii="Times New Roman" w:eastAsia="Calibri" w:hAnsi="Times New Roman" w:cs="Times New Roman"/>
                <w:b/>
                <w:bCs/>
                <w:sz w:val="24"/>
                <w:szCs w:val="24"/>
              </w:rPr>
              <w:t>Содержание</w:t>
            </w:r>
          </w:p>
        </w:tc>
      </w:tr>
      <w:tr w:rsidR="003459DC" w:rsidRPr="003459DC" w:rsidTr="003459DC">
        <w:trPr>
          <w:trHeight w:val="252"/>
        </w:trPr>
        <w:tc>
          <w:tcPr>
            <w:tcW w:w="2207" w:type="dxa"/>
            <w:vMerge w:val="restart"/>
            <w:shd w:val="clear" w:color="auto" w:fill="AEAAAA"/>
          </w:tcPr>
          <w:p w:rsidR="003459DC" w:rsidRPr="003459DC" w:rsidRDefault="003459DC" w:rsidP="003459DC">
            <w:pPr>
              <w:jc w:val="both"/>
              <w:rPr>
                <w:rFonts w:ascii="Times New Roman" w:eastAsia="Calibri" w:hAnsi="Times New Roman" w:cs="Times New Roman"/>
                <w:b/>
                <w:bCs/>
                <w:sz w:val="24"/>
                <w:szCs w:val="24"/>
              </w:rPr>
            </w:pPr>
            <w:r w:rsidRPr="003459DC">
              <w:rPr>
                <w:rFonts w:ascii="Times New Roman" w:eastAsia="Calibri"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cPr>
          <w:p w:rsidR="003459DC" w:rsidRPr="003459DC" w:rsidRDefault="003459DC" w:rsidP="003459DC">
            <w:pPr>
              <w:jc w:val="center"/>
              <w:rPr>
                <w:rFonts w:ascii="Times New Roman" w:eastAsia="Calibri" w:hAnsi="Times New Roman" w:cs="Times New Roman"/>
                <w:sz w:val="24"/>
                <w:szCs w:val="24"/>
              </w:rPr>
            </w:pPr>
            <w:r w:rsidRPr="003459DC">
              <w:rPr>
                <w:rFonts w:ascii="Times New Roman" w:eastAsia="Calibri" w:hAnsi="Times New Roman" w:cs="Times New Roman"/>
                <w:sz w:val="24"/>
                <w:szCs w:val="24"/>
              </w:rPr>
              <w:t>1) в сфере социальных отношений:</w:t>
            </w:r>
          </w:p>
        </w:tc>
      </w:tr>
      <w:tr w:rsidR="003459DC" w:rsidRPr="003459DC" w:rsidTr="003459DC">
        <w:trPr>
          <w:trHeight w:val="285"/>
        </w:trPr>
        <w:tc>
          <w:tcPr>
            <w:tcW w:w="2207" w:type="dxa"/>
            <w:vMerge/>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tcBorders>
              <w:top w:val="dashSmallGap" w:sz="4" w:space="0" w:color="auto"/>
            </w:tcBorders>
          </w:tcPr>
          <w:p w:rsidR="003459DC" w:rsidRPr="003459DC" w:rsidRDefault="003459DC" w:rsidP="003459DC">
            <w:pPr>
              <w:jc w:val="both"/>
              <w:rPr>
                <w:rFonts w:ascii="Times New Roman" w:eastAsia="Calibri" w:hAnsi="Times New Roman" w:cs="Times New Roman"/>
                <w:iCs/>
                <w:sz w:val="24"/>
                <w:szCs w:val="24"/>
              </w:rPr>
            </w:pPr>
            <w:r w:rsidRPr="003459DC">
              <w:rPr>
                <w:rFonts w:ascii="Times New Roman" w:eastAsia="Calibri" w:hAnsi="Times New Roman" w:cs="Times New Roman"/>
                <w:iCs/>
                <w:sz w:val="24"/>
                <w:szCs w:val="24"/>
              </w:rPr>
              <w:t>• обогащать представления детей о формах поведения и действиях в различных ситуациях в семье и ДОО;</w:t>
            </w:r>
          </w:p>
          <w:p w:rsidR="003459DC" w:rsidRPr="003459DC" w:rsidRDefault="003459DC" w:rsidP="003459DC">
            <w:pPr>
              <w:jc w:val="both"/>
              <w:rPr>
                <w:rFonts w:ascii="Times New Roman" w:eastAsia="Calibri" w:hAnsi="Times New Roman" w:cs="Times New Roman"/>
                <w:iCs/>
                <w:sz w:val="24"/>
                <w:szCs w:val="24"/>
              </w:rPr>
            </w:pPr>
            <w:r w:rsidRPr="003459DC">
              <w:rPr>
                <w:rFonts w:ascii="Times New Roman" w:eastAsia="Calibri" w:hAnsi="Times New Roman" w:cs="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459DC" w:rsidRPr="003459DC" w:rsidRDefault="003459DC" w:rsidP="003459DC">
            <w:pPr>
              <w:jc w:val="both"/>
              <w:rPr>
                <w:rFonts w:ascii="Times New Roman" w:eastAsia="Calibri" w:hAnsi="Times New Roman" w:cs="Times New Roman"/>
                <w:iCs/>
                <w:sz w:val="24"/>
                <w:szCs w:val="24"/>
              </w:rPr>
            </w:pPr>
            <w:r w:rsidRPr="003459DC">
              <w:rPr>
                <w:rFonts w:ascii="Times New Roman" w:eastAsia="Calibri"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459DC" w:rsidRPr="003459DC" w:rsidRDefault="003459DC" w:rsidP="003459DC">
            <w:pPr>
              <w:jc w:val="both"/>
              <w:rPr>
                <w:rFonts w:ascii="Times New Roman" w:eastAsia="Calibri" w:hAnsi="Times New Roman" w:cs="Times New Roman"/>
                <w:iCs/>
                <w:sz w:val="24"/>
                <w:szCs w:val="24"/>
              </w:rPr>
            </w:pPr>
            <w:r w:rsidRPr="003459DC">
              <w:rPr>
                <w:rFonts w:ascii="Times New Roman" w:eastAsia="Calibri"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459DC" w:rsidRPr="003459DC" w:rsidRDefault="003459DC" w:rsidP="003459DC">
            <w:pPr>
              <w:jc w:val="both"/>
              <w:rPr>
                <w:rFonts w:ascii="Times New Roman" w:eastAsia="Calibri" w:hAnsi="Times New Roman" w:cs="Times New Roman"/>
                <w:iCs/>
                <w:sz w:val="24"/>
                <w:szCs w:val="24"/>
              </w:rPr>
            </w:pPr>
            <w:r w:rsidRPr="003459DC">
              <w:rPr>
                <w:rFonts w:ascii="Times New Roman" w:eastAsia="Calibri"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xml:space="preserve">•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w:t>
            </w:r>
            <w:r w:rsidRPr="003459DC">
              <w:rPr>
                <w:rFonts w:ascii="Times New Roman" w:eastAsia="Calibri" w:hAnsi="Times New Roman" w:cs="Times New Roman"/>
                <w:sz w:val="24"/>
                <w:szCs w:val="24"/>
              </w:rPr>
              <w:lastRenderedPageBreak/>
              <w:t>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xml:space="preserve">• Расширяет представления о правилах поведения в общественных местах; об обязанностях в группе. </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Поддерживает чувство гордости детей, удовлетворение от проведенных мероприятий.</w:t>
            </w:r>
          </w:p>
        </w:tc>
      </w:tr>
      <w:tr w:rsidR="003459DC" w:rsidRPr="003459DC" w:rsidTr="003459DC">
        <w:trPr>
          <w:trHeight w:val="255"/>
        </w:trPr>
        <w:tc>
          <w:tcPr>
            <w:tcW w:w="2207" w:type="dxa"/>
            <w:vMerge/>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13210" w:type="dxa"/>
            <w:gridSpan w:val="3"/>
            <w:tcBorders>
              <w:bottom w:val="dashSmallGap" w:sz="4" w:space="0" w:color="auto"/>
            </w:tcBorders>
            <w:shd w:val="clear" w:color="auto" w:fill="E7E6E6"/>
          </w:tcPr>
          <w:p w:rsidR="003459DC" w:rsidRPr="003459DC" w:rsidRDefault="003459DC" w:rsidP="003459DC">
            <w:pPr>
              <w:jc w:val="center"/>
              <w:rPr>
                <w:rFonts w:ascii="Times New Roman" w:eastAsia="Calibri" w:hAnsi="Times New Roman" w:cs="Times New Roman"/>
                <w:sz w:val="24"/>
                <w:szCs w:val="24"/>
              </w:rPr>
            </w:pPr>
            <w:r w:rsidRPr="003459DC">
              <w:rPr>
                <w:rFonts w:ascii="Times New Roman" w:eastAsia="Calibri" w:hAnsi="Times New Roman" w:cs="Times New Roman"/>
                <w:sz w:val="24"/>
                <w:szCs w:val="24"/>
              </w:rPr>
              <w:t>2)</w:t>
            </w:r>
            <w:r w:rsidRPr="003459DC">
              <w:rPr>
                <w:rFonts w:ascii="Times New Roman" w:eastAsia="Calibri" w:hAnsi="Times New Roman" w:cs="Times New Roman"/>
                <w:sz w:val="24"/>
                <w:szCs w:val="24"/>
              </w:rPr>
              <w:tab/>
              <w:t>в области формирования основ гражданственности и патриотизма:</w:t>
            </w:r>
          </w:p>
        </w:tc>
      </w:tr>
      <w:tr w:rsidR="003459DC" w:rsidRPr="003459DC" w:rsidTr="003459DC">
        <w:trPr>
          <w:trHeight w:val="285"/>
        </w:trPr>
        <w:tc>
          <w:tcPr>
            <w:tcW w:w="2207" w:type="dxa"/>
            <w:vMerge/>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tcBorders>
              <w:top w:val="dashSmallGap" w:sz="4" w:space="0" w:color="auto"/>
            </w:tcBorders>
          </w:tcPr>
          <w:p w:rsidR="003459DC" w:rsidRPr="003459DC" w:rsidRDefault="003459DC" w:rsidP="003459DC">
            <w:pPr>
              <w:jc w:val="both"/>
              <w:rPr>
                <w:rFonts w:ascii="Times New Roman" w:eastAsia="Calibri" w:hAnsi="Times New Roman" w:cs="Times New Roman"/>
                <w:iCs/>
                <w:sz w:val="24"/>
                <w:szCs w:val="24"/>
              </w:rPr>
            </w:pPr>
            <w:r w:rsidRPr="003459DC">
              <w:rPr>
                <w:rFonts w:ascii="Times New Roman" w:eastAsia="Calibri" w:hAnsi="Times New Roman" w:cs="Times New Roman"/>
                <w:iCs/>
                <w:sz w:val="24"/>
                <w:szCs w:val="24"/>
              </w:rPr>
              <w:t xml:space="preserve">• воспитывать уважительное отношение к Родине, к людям разных национальностей, </w:t>
            </w:r>
            <w:r w:rsidRPr="003459DC">
              <w:rPr>
                <w:rFonts w:ascii="Times New Roman" w:eastAsia="Calibri" w:hAnsi="Times New Roman" w:cs="Times New Roman"/>
                <w:iCs/>
                <w:sz w:val="24"/>
                <w:szCs w:val="24"/>
              </w:rPr>
              <w:lastRenderedPageBreak/>
              <w:t>проживающим на территории России, их культурному наследию;</w:t>
            </w:r>
          </w:p>
          <w:p w:rsidR="003459DC" w:rsidRPr="003459DC" w:rsidRDefault="003459DC" w:rsidP="003459DC">
            <w:pPr>
              <w:jc w:val="both"/>
              <w:rPr>
                <w:rFonts w:ascii="Times New Roman" w:eastAsia="Calibri" w:hAnsi="Times New Roman" w:cs="Times New Roman"/>
                <w:iCs/>
                <w:sz w:val="24"/>
                <w:szCs w:val="24"/>
              </w:rPr>
            </w:pPr>
            <w:r w:rsidRPr="003459DC">
              <w:rPr>
                <w:rFonts w:ascii="Times New Roman" w:eastAsia="Calibri"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459DC" w:rsidRPr="003459DC" w:rsidRDefault="003459DC" w:rsidP="003459DC">
            <w:pPr>
              <w:jc w:val="both"/>
              <w:rPr>
                <w:rFonts w:ascii="Times New Roman" w:eastAsia="Calibri" w:hAnsi="Times New Roman" w:cs="Times New Roman"/>
                <w:iCs/>
                <w:sz w:val="24"/>
                <w:szCs w:val="24"/>
              </w:rPr>
            </w:pPr>
            <w:r w:rsidRPr="003459DC">
              <w:rPr>
                <w:rFonts w:ascii="Times New Roman" w:eastAsia="Calibri"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tcBorders>
              <w:top w:val="dashSmallGap"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lastRenderedPageBreak/>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w:t>
            </w:r>
            <w:r w:rsidRPr="003459DC">
              <w:rPr>
                <w:rFonts w:ascii="Times New Roman" w:eastAsia="Calibri" w:hAnsi="Times New Roman" w:cs="Times New Roman"/>
                <w:sz w:val="24"/>
                <w:szCs w:val="24"/>
              </w:rPr>
              <w:lastRenderedPageBreak/>
              <w:t>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3459DC" w:rsidRPr="003459DC" w:rsidTr="003459DC">
        <w:trPr>
          <w:trHeight w:val="270"/>
        </w:trPr>
        <w:tc>
          <w:tcPr>
            <w:tcW w:w="2207" w:type="dxa"/>
            <w:vMerge/>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13210" w:type="dxa"/>
            <w:gridSpan w:val="3"/>
            <w:tcBorders>
              <w:bottom w:val="dashSmallGap" w:sz="4" w:space="0" w:color="auto"/>
            </w:tcBorders>
            <w:shd w:val="clear" w:color="auto" w:fill="E7E6E6"/>
          </w:tcPr>
          <w:p w:rsidR="003459DC" w:rsidRPr="003459DC" w:rsidRDefault="003459DC" w:rsidP="003459DC">
            <w:pPr>
              <w:jc w:val="center"/>
              <w:rPr>
                <w:rFonts w:ascii="Times New Roman" w:eastAsia="Calibri" w:hAnsi="Times New Roman" w:cs="Times New Roman"/>
                <w:sz w:val="24"/>
                <w:szCs w:val="24"/>
              </w:rPr>
            </w:pPr>
            <w:r w:rsidRPr="003459DC">
              <w:rPr>
                <w:rFonts w:ascii="Times New Roman" w:eastAsia="Calibri" w:hAnsi="Times New Roman" w:cs="Times New Roman"/>
                <w:sz w:val="24"/>
                <w:szCs w:val="24"/>
              </w:rPr>
              <w:t>3)</w:t>
            </w:r>
            <w:r w:rsidRPr="003459DC">
              <w:rPr>
                <w:rFonts w:ascii="Times New Roman" w:eastAsia="Calibri" w:hAnsi="Times New Roman" w:cs="Times New Roman"/>
                <w:sz w:val="24"/>
                <w:szCs w:val="24"/>
              </w:rPr>
              <w:tab/>
              <w:t>в сфере трудового воспитания:</w:t>
            </w:r>
          </w:p>
        </w:tc>
      </w:tr>
      <w:tr w:rsidR="003459DC" w:rsidRPr="003459DC" w:rsidTr="003459DC">
        <w:trPr>
          <w:trHeight w:val="267"/>
        </w:trPr>
        <w:tc>
          <w:tcPr>
            <w:tcW w:w="2207" w:type="dxa"/>
            <w:vMerge/>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tcBorders>
              <w:top w:val="dashSmallGap" w:sz="4" w:space="0" w:color="auto"/>
            </w:tcBorders>
          </w:tcPr>
          <w:p w:rsidR="003459DC" w:rsidRPr="003459DC" w:rsidRDefault="003459DC" w:rsidP="003459DC">
            <w:pPr>
              <w:jc w:val="both"/>
              <w:rPr>
                <w:rFonts w:ascii="Times New Roman" w:eastAsia="Calibri" w:hAnsi="Times New Roman" w:cs="Times New Roman"/>
                <w:iCs/>
                <w:sz w:val="24"/>
                <w:szCs w:val="24"/>
              </w:rPr>
            </w:pPr>
            <w:r w:rsidRPr="003459DC">
              <w:rPr>
                <w:rFonts w:ascii="Times New Roman" w:eastAsia="Calibri" w:hAnsi="Times New Roman" w:cs="Times New Roman"/>
                <w:iCs/>
                <w:sz w:val="24"/>
                <w:szCs w:val="24"/>
              </w:rPr>
              <w:t xml:space="preserve">• формировать представления о профессиях и трудовых процессах; </w:t>
            </w:r>
          </w:p>
          <w:p w:rsidR="003459DC" w:rsidRPr="003459DC" w:rsidRDefault="003459DC" w:rsidP="003459DC">
            <w:pPr>
              <w:jc w:val="both"/>
              <w:rPr>
                <w:rFonts w:ascii="Times New Roman" w:eastAsia="Calibri" w:hAnsi="Times New Roman" w:cs="Times New Roman"/>
                <w:iCs/>
                <w:sz w:val="24"/>
                <w:szCs w:val="24"/>
              </w:rPr>
            </w:pPr>
            <w:r w:rsidRPr="003459DC">
              <w:rPr>
                <w:rFonts w:ascii="Times New Roman" w:eastAsia="Calibri" w:hAnsi="Times New Roman" w:cs="Times New Roman"/>
                <w:iCs/>
                <w:sz w:val="24"/>
                <w:szCs w:val="24"/>
              </w:rPr>
              <w:t xml:space="preserve">•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w:t>
            </w:r>
            <w:r w:rsidRPr="003459DC">
              <w:rPr>
                <w:rFonts w:ascii="Times New Roman" w:eastAsia="Calibri" w:hAnsi="Times New Roman" w:cs="Times New Roman"/>
                <w:iCs/>
                <w:sz w:val="24"/>
                <w:szCs w:val="24"/>
              </w:rPr>
              <w:lastRenderedPageBreak/>
              <w:t>хозяйственно-бытовому, ручному труду и конструированию, труду в природе;</w:t>
            </w:r>
          </w:p>
          <w:p w:rsidR="003459DC" w:rsidRPr="003459DC" w:rsidRDefault="003459DC" w:rsidP="003459DC">
            <w:pPr>
              <w:jc w:val="both"/>
              <w:rPr>
                <w:rFonts w:ascii="Times New Roman" w:eastAsia="Calibri" w:hAnsi="Times New Roman" w:cs="Times New Roman"/>
                <w:iCs/>
                <w:sz w:val="24"/>
                <w:szCs w:val="24"/>
              </w:rPr>
            </w:pPr>
            <w:r w:rsidRPr="003459DC">
              <w:rPr>
                <w:rFonts w:ascii="Times New Roman" w:eastAsia="Calibri"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lastRenderedPageBreak/>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w:t>
            </w:r>
            <w:r w:rsidRPr="003459DC">
              <w:rPr>
                <w:rFonts w:ascii="Times New Roman" w:eastAsia="Calibri" w:hAnsi="Times New Roman" w:cs="Times New Roman"/>
                <w:sz w:val="24"/>
                <w:szCs w:val="24"/>
              </w:rPr>
              <w:lastRenderedPageBreak/>
              <w:t>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3459DC" w:rsidRPr="003459DC" w:rsidTr="003459DC">
        <w:trPr>
          <w:trHeight w:val="270"/>
        </w:trPr>
        <w:tc>
          <w:tcPr>
            <w:tcW w:w="2207" w:type="dxa"/>
            <w:vMerge/>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13210" w:type="dxa"/>
            <w:gridSpan w:val="3"/>
            <w:tcBorders>
              <w:bottom w:val="dashSmallGap" w:sz="4" w:space="0" w:color="auto"/>
            </w:tcBorders>
            <w:shd w:val="clear" w:color="auto" w:fill="E7E6E6"/>
          </w:tcPr>
          <w:p w:rsidR="003459DC" w:rsidRPr="003459DC" w:rsidRDefault="003459DC" w:rsidP="003459DC">
            <w:pPr>
              <w:jc w:val="center"/>
              <w:rPr>
                <w:rFonts w:ascii="Times New Roman" w:eastAsia="Calibri" w:hAnsi="Times New Roman" w:cs="Times New Roman"/>
                <w:sz w:val="24"/>
                <w:szCs w:val="24"/>
              </w:rPr>
            </w:pPr>
            <w:r w:rsidRPr="003459DC">
              <w:rPr>
                <w:rFonts w:ascii="Times New Roman" w:eastAsia="Calibri" w:hAnsi="Times New Roman" w:cs="Times New Roman"/>
                <w:sz w:val="24"/>
                <w:szCs w:val="24"/>
              </w:rPr>
              <w:t>4)</w:t>
            </w:r>
            <w:r w:rsidRPr="003459DC">
              <w:rPr>
                <w:rFonts w:ascii="Times New Roman" w:eastAsia="Calibri" w:hAnsi="Times New Roman" w:cs="Times New Roman"/>
                <w:sz w:val="24"/>
                <w:szCs w:val="24"/>
              </w:rPr>
              <w:tab/>
              <w:t>в области формирования безопасного поведения:</w:t>
            </w:r>
          </w:p>
        </w:tc>
      </w:tr>
      <w:tr w:rsidR="003459DC" w:rsidRPr="003459DC" w:rsidTr="003459DC">
        <w:trPr>
          <w:trHeight w:val="7140"/>
        </w:trPr>
        <w:tc>
          <w:tcPr>
            <w:tcW w:w="2207" w:type="dxa"/>
            <w:vMerge/>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tcBorders>
              <w:top w:val="dashSmallGap" w:sz="4" w:space="0" w:color="auto"/>
              <w:bottom w:val="dashSmallGap" w:sz="4" w:space="0" w:color="auto"/>
            </w:tcBorders>
          </w:tcPr>
          <w:p w:rsidR="003459DC" w:rsidRPr="003459DC" w:rsidRDefault="003459DC" w:rsidP="003459DC">
            <w:pPr>
              <w:jc w:val="both"/>
              <w:rPr>
                <w:rFonts w:ascii="Times New Roman" w:eastAsia="Calibri" w:hAnsi="Times New Roman" w:cs="Times New Roman"/>
                <w:iCs/>
                <w:sz w:val="24"/>
                <w:szCs w:val="24"/>
              </w:rPr>
            </w:pPr>
            <w:r w:rsidRPr="003459DC">
              <w:rPr>
                <w:rFonts w:ascii="Times New Roman" w:eastAsia="Calibri"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459DC" w:rsidRPr="003459DC" w:rsidRDefault="003459DC" w:rsidP="003459DC">
            <w:pPr>
              <w:jc w:val="both"/>
              <w:rPr>
                <w:rFonts w:ascii="Times New Roman" w:eastAsia="Calibri" w:hAnsi="Times New Roman" w:cs="Times New Roman"/>
                <w:iCs/>
                <w:sz w:val="24"/>
                <w:szCs w:val="24"/>
              </w:rPr>
            </w:pPr>
            <w:r w:rsidRPr="003459DC">
              <w:rPr>
                <w:rFonts w:ascii="Times New Roman" w:eastAsia="Calibri" w:hAnsi="Times New Roman" w:cs="Times New Roman"/>
                <w:iCs/>
                <w:sz w:val="24"/>
                <w:szCs w:val="24"/>
              </w:rPr>
              <w:t>• формировать осмотрительное отношение к потенциально опасным для человека ситуациям;</w:t>
            </w:r>
          </w:p>
          <w:p w:rsidR="003459DC" w:rsidRPr="003459DC" w:rsidRDefault="003459DC" w:rsidP="003459DC">
            <w:pPr>
              <w:jc w:val="both"/>
              <w:rPr>
                <w:rFonts w:ascii="Times New Roman" w:eastAsia="Calibri" w:hAnsi="Times New Roman" w:cs="Times New Roman"/>
                <w:iCs/>
                <w:sz w:val="24"/>
                <w:szCs w:val="24"/>
              </w:rPr>
            </w:pPr>
            <w:r w:rsidRPr="003459DC">
              <w:rPr>
                <w:rFonts w:ascii="Times New Roman" w:eastAsia="Calibri"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Педагог обсуждает с детьми правила пользования сетью Интернет, цифровыми ресурсами.</w:t>
            </w:r>
          </w:p>
        </w:tc>
      </w:tr>
      <w:tr w:rsidR="003459DC" w:rsidRPr="003459DC" w:rsidTr="003459DC">
        <w:trPr>
          <w:trHeight w:val="296"/>
        </w:trPr>
        <w:tc>
          <w:tcPr>
            <w:tcW w:w="2207" w:type="dxa"/>
            <w:vMerge/>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13210" w:type="dxa"/>
            <w:gridSpan w:val="3"/>
            <w:tcBorders>
              <w:top w:val="dashSmallGap" w:sz="4" w:space="0" w:color="auto"/>
            </w:tcBorders>
            <w:shd w:val="clear" w:color="auto" w:fill="E7E6E6"/>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3459DC">
              <w:rPr>
                <w:rFonts w:ascii="Times New Roman" w:eastAsia="Calibri" w:hAnsi="Times New Roman" w:cs="Times New Roman"/>
                <w:b/>
                <w:sz w:val="24"/>
                <w:szCs w:val="24"/>
              </w:rPr>
              <w:t xml:space="preserve"> «Родина», «Природа», «Семья», «Человек», «Жизнь», «Милосердие», «Добро», «Дружба», «Сотрудничество», «Труд».</w:t>
            </w:r>
            <w:r w:rsidRPr="003459DC">
              <w:rPr>
                <w:rFonts w:ascii="Times New Roman" w:eastAsia="Calibri" w:hAnsi="Times New Roman" w:cs="Times New Roman"/>
                <w:sz w:val="24"/>
                <w:szCs w:val="24"/>
              </w:rPr>
              <w:t xml:space="preserve"> </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Это предполагает решение задач нескольких направлений воспитания:</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воспитание уважения к своей семье, своему населенному пункту, родному краю, своей стране;</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lastRenderedPageBreak/>
              <w:t>• воспитание ценностного отношения к культурному наследию своего народа, к нравственным и культурным традициям России;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3459DC" w:rsidRPr="003459DC" w:rsidTr="003459DC">
        <w:trPr>
          <w:trHeight w:val="870"/>
        </w:trPr>
        <w:tc>
          <w:tcPr>
            <w:tcW w:w="2207" w:type="dxa"/>
            <w:vMerge w:val="restart"/>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r w:rsidRPr="003459DC">
              <w:rPr>
                <w:rFonts w:ascii="Times New Roman" w:eastAsia="Calibri"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1)</w:t>
            </w:r>
            <w:r w:rsidRPr="003459DC">
              <w:rPr>
                <w:rFonts w:ascii="Times New Roman" w:eastAsia="Calibri"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2)</w:t>
            </w:r>
            <w:r w:rsidRPr="003459DC">
              <w:rPr>
                <w:rFonts w:ascii="Times New Roman" w:eastAsia="Calibri"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3)</w:t>
            </w:r>
            <w:r w:rsidRPr="003459DC">
              <w:rPr>
                <w:rFonts w:ascii="Times New Roman" w:eastAsia="Calibri"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4)</w:t>
            </w:r>
            <w:r w:rsidRPr="003459DC">
              <w:rPr>
                <w:rFonts w:ascii="Times New Roman" w:eastAsia="Calibri" w:hAnsi="Times New Roman" w:cs="Times New Roman"/>
                <w:sz w:val="24"/>
                <w:szCs w:val="24"/>
              </w:rPr>
              <w:tab/>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w:t>
            </w:r>
            <w:r w:rsidRPr="003459DC">
              <w:rPr>
                <w:rFonts w:ascii="Times New Roman" w:eastAsia="Calibri" w:hAnsi="Times New Roman" w:cs="Times New Roman"/>
                <w:sz w:val="24"/>
                <w:szCs w:val="24"/>
              </w:rPr>
              <w:lastRenderedPageBreak/>
              <w:t>совместной со взрослым и сверстниками деятельности;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5)</w:t>
            </w:r>
            <w:r w:rsidRPr="003459DC">
              <w:rPr>
                <w:rFonts w:ascii="Times New Roman" w:eastAsia="Calibri" w:hAnsi="Times New Roman" w:cs="Times New Roman"/>
                <w:sz w:val="24"/>
                <w:szCs w:val="24"/>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6)</w:t>
            </w:r>
            <w:r w:rsidRPr="003459DC">
              <w:rPr>
                <w:rFonts w:ascii="Times New Roman" w:eastAsia="Calibri"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7)</w:t>
            </w:r>
            <w:r w:rsidRPr="003459DC">
              <w:rPr>
                <w:rFonts w:ascii="Times New Roman" w:eastAsia="Calibri"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highlight w:val="lightGray"/>
              </w:rPr>
              <w:lastRenderedPageBreak/>
              <w:t>1)</w:t>
            </w:r>
            <w:r w:rsidRPr="003459DC">
              <w:rPr>
                <w:rFonts w:ascii="Times New Roman" w:eastAsia="Calibri" w:hAnsi="Times New Roman" w:cs="Times New Roman"/>
                <w:sz w:val="24"/>
                <w:szCs w:val="24"/>
                <w:highlight w:val="lightGray"/>
              </w:rPr>
              <w:tab/>
              <w:t>Сенсорные эталоны и познавательные действия:</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w:t>
            </w:r>
            <w:r w:rsidRPr="003459DC">
              <w:rPr>
                <w:rFonts w:ascii="Times New Roman" w:eastAsia="Calibri" w:hAnsi="Times New Roman" w:cs="Times New Roman"/>
                <w:sz w:val="24"/>
                <w:szCs w:val="24"/>
              </w:rPr>
              <w:lastRenderedPageBreak/>
              <w:t>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highlight w:val="lightGray"/>
              </w:rPr>
              <w:t>2)</w:t>
            </w:r>
            <w:r w:rsidRPr="003459DC">
              <w:rPr>
                <w:rFonts w:ascii="Times New Roman" w:eastAsia="Calibri" w:hAnsi="Times New Roman" w:cs="Times New Roman"/>
                <w:sz w:val="24"/>
                <w:szCs w:val="24"/>
                <w:highlight w:val="lightGray"/>
              </w:rPr>
              <w:tab/>
              <w:t>Математические представления:</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highlight w:val="lightGray"/>
              </w:rPr>
              <w:t>3)</w:t>
            </w:r>
            <w:r w:rsidRPr="003459DC">
              <w:rPr>
                <w:rFonts w:ascii="Times New Roman" w:eastAsia="Calibri" w:hAnsi="Times New Roman" w:cs="Times New Roman"/>
                <w:sz w:val="24"/>
                <w:szCs w:val="24"/>
                <w:highlight w:val="lightGray"/>
              </w:rPr>
              <w:tab/>
              <w:t>Окружающий мир:</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xml:space="preserve">•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w:t>
            </w:r>
            <w:r w:rsidRPr="003459DC">
              <w:rPr>
                <w:rFonts w:ascii="Times New Roman" w:eastAsia="Calibri" w:hAnsi="Times New Roman" w:cs="Times New Roman"/>
                <w:sz w:val="24"/>
                <w:szCs w:val="24"/>
              </w:rPr>
              <w:lastRenderedPageBreak/>
              <w:t>представления о других странах и народах мира, понимание, что в других странах есть свои достопримечательности, традиции, свои флаги и гербы.</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highlight w:val="lightGray"/>
              </w:rPr>
              <w:t>4)</w:t>
            </w:r>
            <w:r w:rsidRPr="003459DC">
              <w:rPr>
                <w:rFonts w:ascii="Times New Roman" w:eastAsia="Calibri" w:hAnsi="Times New Roman" w:cs="Times New Roman"/>
                <w:sz w:val="24"/>
                <w:szCs w:val="24"/>
                <w:highlight w:val="lightGray"/>
              </w:rPr>
              <w:tab/>
              <w:t>Природа:</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3459DC" w:rsidRPr="003459DC" w:rsidTr="003459DC">
        <w:trPr>
          <w:trHeight w:val="2345"/>
        </w:trPr>
        <w:tc>
          <w:tcPr>
            <w:tcW w:w="2207" w:type="dxa"/>
            <w:vMerge/>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13210" w:type="dxa"/>
            <w:gridSpan w:val="3"/>
            <w:tcBorders>
              <w:top w:val="dashSmallGap" w:sz="4" w:space="0" w:color="auto"/>
            </w:tcBorders>
            <w:shd w:val="clear" w:color="auto" w:fill="E7E6E6"/>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3459DC">
              <w:rPr>
                <w:rFonts w:ascii="Times New Roman" w:eastAsia="Calibri" w:hAnsi="Times New Roman" w:cs="Times New Roman"/>
                <w:b/>
                <w:sz w:val="24"/>
                <w:szCs w:val="24"/>
              </w:rPr>
              <w:t>«Человек», «Семья», «Познание», «Родина» и «Природа»</w:t>
            </w:r>
            <w:r w:rsidRPr="003459DC">
              <w:rPr>
                <w:rFonts w:ascii="Times New Roman" w:eastAsia="Calibri" w:hAnsi="Times New Roman" w:cs="Times New Roman"/>
                <w:sz w:val="24"/>
                <w:szCs w:val="24"/>
              </w:rPr>
              <w:t>, что предполагает:</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воспитание уважительного отношения к государственным символам страны (флагу, гербу, гимну);</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3459DC" w:rsidRPr="003459DC" w:rsidTr="003459DC">
        <w:trPr>
          <w:trHeight w:val="270"/>
        </w:trPr>
        <w:tc>
          <w:tcPr>
            <w:tcW w:w="2207" w:type="dxa"/>
            <w:vMerge w:val="restart"/>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r w:rsidRPr="003459DC">
              <w:rPr>
                <w:rFonts w:ascii="Times New Roman" w:eastAsia="Calibri"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cPr>
          <w:p w:rsidR="003459DC" w:rsidRPr="003459DC" w:rsidRDefault="003459DC" w:rsidP="003459DC">
            <w:pPr>
              <w:jc w:val="center"/>
              <w:rPr>
                <w:rFonts w:ascii="Times New Roman" w:eastAsia="Calibri" w:hAnsi="Times New Roman" w:cs="Times New Roman"/>
                <w:sz w:val="24"/>
                <w:szCs w:val="24"/>
              </w:rPr>
            </w:pPr>
            <w:r w:rsidRPr="003459DC">
              <w:rPr>
                <w:rFonts w:ascii="Times New Roman" w:eastAsia="Calibri" w:hAnsi="Times New Roman" w:cs="Times New Roman"/>
                <w:sz w:val="24"/>
                <w:szCs w:val="24"/>
              </w:rPr>
              <w:t>1)</w:t>
            </w:r>
            <w:r w:rsidRPr="003459DC">
              <w:rPr>
                <w:rFonts w:ascii="Times New Roman" w:eastAsia="Calibri" w:hAnsi="Times New Roman" w:cs="Times New Roman"/>
                <w:sz w:val="24"/>
                <w:szCs w:val="24"/>
              </w:rPr>
              <w:tab/>
              <w:t>Формирование словаря:</w:t>
            </w:r>
          </w:p>
        </w:tc>
      </w:tr>
      <w:tr w:rsidR="003459DC" w:rsidRPr="003459DC" w:rsidTr="003459DC">
        <w:trPr>
          <w:trHeight w:val="4935"/>
        </w:trPr>
        <w:tc>
          <w:tcPr>
            <w:tcW w:w="2207" w:type="dxa"/>
            <w:vMerge/>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tcBorders>
              <w:top w:val="dashSmallGap" w:sz="4" w:space="0" w:color="auto"/>
              <w:bottom w:val="single"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3459DC" w:rsidRPr="003459DC" w:rsidTr="003459DC">
        <w:trPr>
          <w:trHeight w:val="288"/>
        </w:trPr>
        <w:tc>
          <w:tcPr>
            <w:tcW w:w="2207" w:type="dxa"/>
            <w:vMerge/>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cPr>
          <w:p w:rsidR="003459DC" w:rsidRPr="003459DC" w:rsidRDefault="003459DC" w:rsidP="003459DC">
            <w:pPr>
              <w:jc w:val="center"/>
              <w:rPr>
                <w:rFonts w:ascii="Times New Roman" w:eastAsia="Calibri" w:hAnsi="Times New Roman" w:cs="Times New Roman"/>
                <w:sz w:val="24"/>
                <w:szCs w:val="24"/>
              </w:rPr>
            </w:pPr>
            <w:r w:rsidRPr="003459DC">
              <w:rPr>
                <w:rFonts w:ascii="Times New Roman" w:eastAsia="Calibri" w:hAnsi="Times New Roman" w:cs="Times New Roman"/>
                <w:sz w:val="24"/>
                <w:szCs w:val="24"/>
              </w:rPr>
              <w:t>2)</w:t>
            </w:r>
            <w:r w:rsidRPr="003459DC">
              <w:rPr>
                <w:rFonts w:ascii="Times New Roman" w:eastAsia="Calibri" w:hAnsi="Times New Roman" w:cs="Times New Roman"/>
                <w:sz w:val="24"/>
                <w:szCs w:val="24"/>
              </w:rPr>
              <w:tab/>
              <w:t>Звуковая культура речи:</w:t>
            </w:r>
          </w:p>
        </w:tc>
      </w:tr>
      <w:tr w:rsidR="003459DC" w:rsidRPr="003459DC" w:rsidTr="003459DC">
        <w:trPr>
          <w:trHeight w:val="1905"/>
        </w:trPr>
        <w:tc>
          <w:tcPr>
            <w:tcW w:w="2207" w:type="dxa"/>
            <w:vMerge/>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tcBorders>
              <w:top w:val="dashSmallGap" w:sz="4" w:space="0" w:color="auto"/>
              <w:bottom w:val="single"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3459DC" w:rsidRPr="003459DC" w:rsidTr="003459DC">
        <w:trPr>
          <w:trHeight w:val="255"/>
        </w:trPr>
        <w:tc>
          <w:tcPr>
            <w:tcW w:w="2207" w:type="dxa"/>
            <w:vMerge/>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cPr>
          <w:p w:rsidR="003459DC" w:rsidRPr="003459DC" w:rsidRDefault="003459DC" w:rsidP="003459DC">
            <w:pPr>
              <w:jc w:val="center"/>
              <w:rPr>
                <w:rFonts w:ascii="Times New Roman" w:eastAsia="Calibri" w:hAnsi="Times New Roman" w:cs="Times New Roman"/>
                <w:sz w:val="24"/>
                <w:szCs w:val="24"/>
              </w:rPr>
            </w:pPr>
            <w:r w:rsidRPr="003459DC">
              <w:rPr>
                <w:rFonts w:ascii="Times New Roman" w:eastAsia="Calibri" w:hAnsi="Times New Roman" w:cs="Times New Roman"/>
                <w:sz w:val="24"/>
                <w:szCs w:val="24"/>
              </w:rPr>
              <w:t>3)</w:t>
            </w:r>
            <w:r w:rsidRPr="003459DC">
              <w:rPr>
                <w:rFonts w:ascii="Times New Roman" w:eastAsia="Calibri" w:hAnsi="Times New Roman" w:cs="Times New Roman"/>
                <w:sz w:val="24"/>
                <w:szCs w:val="24"/>
              </w:rPr>
              <w:tab/>
              <w:t>Грамматический строй речи:</w:t>
            </w:r>
          </w:p>
        </w:tc>
      </w:tr>
      <w:tr w:rsidR="003459DC" w:rsidRPr="003459DC" w:rsidTr="003459DC">
        <w:trPr>
          <w:trHeight w:val="5490"/>
        </w:trPr>
        <w:tc>
          <w:tcPr>
            <w:tcW w:w="2207" w:type="dxa"/>
            <w:vMerge/>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tcBorders>
              <w:top w:val="dashSmallGap" w:sz="4" w:space="0" w:color="auto"/>
              <w:bottom w:val="single"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3459DC" w:rsidRPr="003459DC" w:rsidTr="003459DC">
        <w:trPr>
          <w:trHeight w:val="285"/>
        </w:trPr>
        <w:tc>
          <w:tcPr>
            <w:tcW w:w="2207" w:type="dxa"/>
            <w:vMerge/>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cPr>
          <w:p w:rsidR="003459DC" w:rsidRPr="003459DC" w:rsidRDefault="003459DC" w:rsidP="003459DC">
            <w:pPr>
              <w:jc w:val="center"/>
              <w:rPr>
                <w:rFonts w:ascii="Times New Roman" w:eastAsia="Calibri" w:hAnsi="Times New Roman" w:cs="Times New Roman"/>
                <w:sz w:val="24"/>
                <w:szCs w:val="24"/>
              </w:rPr>
            </w:pPr>
            <w:r w:rsidRPr="003459DC">
              <w:rPr>
                <w:rFonts w:ascii="Times New Roman" w:eastAsia="Calibri" w:hAnsi="Times New Roman" w:cs="Times New Roman"/>
                <w:sz w:val="24"/>
                <w:szCs w:val="24"/>
              </w:rPr>
              <w:t>4)</w:t>
            </w:r>
            <w:r w:rsidRPr="003459DC">
              <w:rPr>
                <w:rFonts w:ascii="Times New Roman" w:eastAsia="Calibri" w:hAnsi="Times New Roman" w:cs="Times New Roman"/>
                <w:sz w:val="24"/>
                <w:szCs w:val="24"/>
              </w:rPr>
              <w:tab/>
              <w:t>Связная речь:</w:t>
            </w:r>
          </w:p>
        </w:tc>
      </w:tr>
      <w:tr w:rsidR="003459DC" w:rsidRPr="003459DC" w:rsidTr="003459DC">
        <w:trPr>
          <w:trHeight w:val="3541"/>
        </w:trPr>
        <w:tc>
          <w:tcPr>
            <w:tcW w:w="2207" w:type="dxa"/>
            <w:vMerge/>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tcBorders>
              <w:top w:val="dashSmallGap" w:sz="4" w:space="0" w:color="auto"/>
              <w:bottom w:val="single"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w:t>
            </w:r>
            <w:r w:rsidRPr="003459DC">
              <w:rPr>
                <w:rFonts w:ascii="Times New Roman" w:eastAsia="Calibri" w:hAnsi="Times New Roman" w:cs="Times New Roman"/>
                <w:sz w:val="24"/>
                <w:szCs w:val="24"/>
              </w:rPr>
              <w:lastRenderedPageBreak/>
              <w:t>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lastRenderedPageBreak/>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3459DC" w:rsidRPr="003459DC" w:rsidTr="003459DC">
        <w:trPr>
          <w:trHeight w:val="297"/>
        </w:trPr>
        <w:tc>
          <w:tcPr>
            <w:tcW w:w="2207" w:type="dxa"/>
            <w:vMerge/>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cPr>
          <w:p w:rsidR="003459DC" w:rsidRPr="003459DC" w:rsidRDefault="003459DC" w:rsidP="003459DC">
            <w:pPr>
              <w:jc w:val="center"/>
              <w:rPr>
                <w:rFonts w:ascii="Times New Roman" w:eastAsia="Calibri" w:hAnsi="Times New Roman" w:cs="Times New Roman"/>
                <w:sz w:val="24"/>
                <w:szCs w:val="24"/>
              </w:rPr>
            </w:pPr>
            <w:r w:rsidRPr="003459DC">
              <w:rPr>
                <w:rFonts w:ascii="Times New Roman" w:eastAsia="Calibri" w:hAnsi="Times New Roman" w:cs="Times New Roman"/>
                <w:sz w:val="24"/>
                <w:szCs w:val="24"/>
              </w:rPr>
              <w:t>5)</w:t>
            </w:r>
            <w:r w:rsidRPr="003459DC">
              <w:rPr>
                <w:rFonts w:ascii="Times New Roman" w:eastAsia="Calibri" w:hAnsi="Times New Roman" w:cs="Times New Roman"/>
                <w:sz w:val="24"/>
                <w:szCs w:val="24"/>
              </w:rPr>
              <w:tab/>
              <w:t>Подготовка детей к обучению грамоте:</w:t>
            </w:r>
          </w:p>
        </w:tc>
      </w:tr>
      <w:tr w:rsidR="003459DC" w:rsidRPr="003459DC" w:rsidTr="003459DC">
        <w:trPr>
          <w:trHeight w:val="3030"/>
        </w:trPr>
        <w:tc>
          <w:tcPr>
            <w:tcW w:w="2207" w:type="dxa"/>
            <w:vMerge/>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tcBorders>
              <w:top w:val="dashSmallGap" w:sz="4" w:space="0" w:color="auto"/>
              <w:bottom w:val="single"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3459DC" w:rsidRPr="003459DC" w:rsidTr="003459DC">
        <w:trPr>
          <w:trHeight w:val="255"/>
        </w:trPr>
        <w:tc>
          <w:tcPr>
            <w:tcW w:w="2207" w:type="dxa"/>
            <w:vMerge/>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cPr>
          <w:p w:rsidR="003459DC" w:rsidRPr="003459DC" w:rsidRDefault="003459DC" w:rsidP="003459DC">
            <w:pPr>
              <w:jc w:val="center"/>
              <w:rPr>
                <w:rFonts w:ascii="Times New Roman" w:eastAsia="Calibri" w:hAnsi="Times New Roman" w:cs="Times New Roman"/>
                <w:sz w:val="24"/>
                <w:szCs w:val="24"/>
              </w:rPr>
            </w:pPr>
            <w:r w:rsidRPr="003459DC">
              <w:rPr>
                <w:rFonts w:ascii="Times New Roman" w:eastAsia="Calibri" w:hAnsi="Times New Roman" w:cs="Times New Roman"/>
                <w:sz w:val="24"/>
                <w:szCs w:val="24"/>
              </w:rPr>
              <w:t>6)</w:t>
            </w:r>
            <w:r w:rsidRPr="003459DC">
              <w:rPr>
                <w:rFonts w:ascii="Times New Roman" w:eastAsia="Calibri" w:hAnsi="Times New Roman" w:cs="Times New Roman"/>
                <w:sz w:val="24"/>
                <w:szCs w:val="24"/>
              </w:rPr>
              <w:tab/>
              <w:t>Интерес к художественной литературе:</w:t>
            </w:r>
          </w:p>
        </w:tc>
      </w:tr>
      <w:tr w:rsidR="003459DC" w:rsidRPr="003459DC" w:rsidTr="003459DC">
        <w:trPr>
          <w:trHeight w:val="423"/>
        </w:trPr>
        <w:tc>
          <w:tcPr>
            <w:tcW w:w="2207" w:type="dxa"/>
            <w:vMerge/>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tcBorders>
              <w:top w:val="dashSmallGap" w:sz="4" w:space="0" w:color="auto"/>
              <w:bottom w:val="dashSmallGap"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lastRenderedPageBreak/>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highlight w:val="lightGray"/>
              </w:rPr>
              <w:lastRenderedPageBreak/>
              <w:t>Примерный перечень художественной литературы.</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highlight w:val="lightGray"/>
              </w:rPr>
              <w:t>• Малые формы фольклора.</w:t>
            </w:r>
            <w:r w:rsidRPr="003459DC">
              <w:rPr>
                <w:rFonts w:ascii="Times New Roman" w:eastAsia="Calibri"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highlight w:val="lightGray"/>
              </w:rPr>
              <w:t>• Русские народные сказки.</w:t>
            </w:r>
            <w:r w:rsidRPr="003459DC">
              <w:rPr>
                <w:rFonts w:ascii="Times New Roman" w:eastAsia="Calibri"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highlight w:val="lightGray"/>
              </w:rPr>
              <w:t>• Сказки народов мира.</w:t>
            </w:r>
            <w:r w:rsidRPr="003459DC">
              <w:rPr>
                <w:rFonts w:ascii="Times New Roman" w:eastAsia="Calibri"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3459DC" w:rsidRPr="003459DC" w:rsidRDefault="003459DC" w:rsidP="003459DC">
            <w:pPr>
              <w:jc w:val="both"/>
              <w:rPr>
                <w:rFonts w:ascii="Times New Roman" w:eastAsia="Calibri" w:hAnsi="Times New Roman" w:cs="Times New Roman"/>
                <w:i/>
                <w:sz w:val="24"/>
                <w:szCs w:val="24"/>
              </w:rPr>
            </w:pPr>
            <w:r w:rsidRPr="003459DC">
              <w:rPr>
                <w:rFonts w:ascii="Times New Roman" w:eastAsia="Calibri" w:hAnsi="Times New Roman" w:cs="Times New Roman"/>
                <w:i/>
                <w:sz w:val="24"/>
                <w:szCs w:val="24"/>
                <w:highlight w:val="lightGray"/>
              </w:rPr>
              <w:t>• Произведения поэтов и писателей России.</w:t>
            </w:r>
          </w:p>
          <w:p w:rsidR="003459DC" w:rsidRPr="003459DC" w:rsidRDefault="003459DC" w:rsidP="003459DC">
            <w:pPr>
              <w:numPr>
                <w:ilvl w:val="0"/>
                <w:numId w:val="3"/>
              </w:numPr>
              <w:contextualSpacing/>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Поэзия.</w:t>
            </w:r>
            <w:r w:rsidRPr="003459DC">
              <w:rPr>
                <w:rFonts w:ascii="Times New Roman" w:eastAsia="Calibri"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w:t>
            </w:r>
            <w:r w:rsidRPr="003459DC">
              <w:rPr>
                <w:rFonts w:ascii="Times New Roman" w:eastAsia="Calibri" w:hAnsi="Times New Roman" w:cs="Times New Roman"/>
                <w:sz w:val="24"/>
                <w:szCs w:val="24"/>
              </w:rPr>
              <w:lastRenderedPageBreak/>
              <w:t>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3459DC" w:rsidRPr="003459DC" w:rsidRDefault="003459DC" w:rsidP="003459DC">
            <w:pPr>
              <w:numPr>
                <w:ilvl w:val="0"/>
                <w:numId w:val="3"/>
              </w:numPr>
              <w:contextualSpacing/>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Проза.</w:t>
            </w:r>
            <w:r w:rsidRPr="003459DC">
              <w:rPr>
                <w:rFonts w:ascii="Times New Roman" w:eastAsia="Calibri"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3459DC" w:rsidRPr="003459DC" w:rsidRDefault="003459DC" w:rsidP="003459DC">
            <w:pPr>
              <w:numPr>
                <w:ilvl w:val="0"/>
                <w:numId w:val="3"/>
              </w:numPr>
              <w:contextualSpacing/>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lastRenderedPageBreak/>
              <w:t>Литературные сказки.</w:t>
            </w:r>
            <w:r w:rsidRPr="003459DC">
              <w:rPr>
                <w:rFonts w:ascii="Times New Roman" w:eastAsia="Calibri"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3459DC" w:rsidRPr="003459DC" w:rsidRDefault="003459DC" w:rsidP="003459DC">
            <w:pPr>
              <w:jc w:val="both"/>
              <w:rPr>
                <w:rFonts w:ascii="Times New Roman" w:eastAsia="Calibri" w:hAnsi="Times New Roman" w:cs="Times New Roman"/>
                <w:i/>
                <w:sz w:val="24"/>
                <w:szCs w:val="24"/>
              </w:rPr>
            </w:pPr>
            <w:r w:rsidRPr="003459DC">
              <w:rPr>
                <w:rFonts w:ascii="Times New Roman" w:eastAsia="Calibri" w:hAnsi="Times New Roman" w:cs="Times New Roman"/>
                <w:i/>
                <w:sz w:val="24"/>
                <w:szCs w:val="24"/>
                <w:highlight w:val="lightGray"/>
              </w:rPr>
              <w:t>• Произведения поэтов и писателей разных стран.</w:t>
            </w:r>
          </w:p>
          <w:p w:rsidR="003459DC" w:rsidRPr="003459DC" w:rsidRDefault="003459DC" w:rsidP="003459DC">
            <w:pPr>
              <w:numPr>
                <w:ilvl w:val="0"/>
                <w:numId w:val="2"/>
              </w:numPr>
              <w:contextualSpacing/>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Поэзия.</w:t>
            </w:r>
            <w:r w:rsidRPr="003459DC">
              <w:rPr>
                <w:rFonts w:ascii="Times New Roman" w:eastAsia="Calibri"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3459DC" w:rsidRPr="003459DC" w:rsidRDefault="003459DC" w:rsidP="003459DC">
            <w:pPr>
              <w:numPr>
                <w:ilvl w:val="0"/>
                <w:numId w:val="2"/>
              </w:numPr>
              <w:contextualSpacing/>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Литературные сказки.</w:t>
            </w:r>
            <w:r w:rsidRPr="003459DC">
              <w:rPr>
                <w:rFonts w:ascii="Times New Roman" w:eastAsia="Calibri"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w:t>
            </w:r>
            <w:r w:rsidRPr="003459DC">
              <w:rPr>
                <w:rFonts w:ascii="Times New Roman" w:eastAsia="Calibri" w:hAnsi="Times New Roman" w:cs="Times New Roman"/>
                <w:sz w:val="24"/>
                <w:szCs w:val="24"/>
              </w:rPr>
              <w:lastRenderedPageBreak/>
              <w:t>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tc>
      </w:tr>
      <w:tr w:rsidR="003459DC" w:rsidRPr="003459DC" w:rsidTr="003459DC">
        <w:trPr>
          <w:trHeight w:val="120"/>
        </w:trPr>
        <w:tc>
          <w:tcPr>
            <w:tcW w:w="2207" w:type="dxa"/>
            <w:vMerge/>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13210" w:type="dxa"/>
            <w:gridSpan w:val="3"/>
            <w:tcBorders>
              <w:top w:val="dashSmallGap" w:sz="4" w:space="0" w:color="auto"/>
            </w:tcBorders>
            <w:shd w:val="clear" w:color="auto" w:fill="E7E6E6"/>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3459DC">
              <w:rPr>
                <w:rFonts w:ascii="Times New Roman" w:eastAsia="Calibri" w:hAnsi="Times New Roman" w:cs="Times New Roman"/>
                <w:b/>
                <w:sz w:val="24"/>
                <w:szCs w:val="24"/>
              </w:rPr>
              <w:t>«Культура» и «Красота»</w:t>
            </w:r>
            <w:r w:rsidRPr="003459DC">
              <w:rPr>
                <w:rFonts w:ascii="Times New Roman" w:eastAsia="Calibri" w:hAnsi="Times New Roman" w:cs="Times New Roman"/>
                <w:sz w:val="24"/>
                <w:szCs w:val="24"/>
              </w:rPr>
              <w:t>, что предполагает:</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3459DC" w:rsidRPr="003459DC" w:rsidTr="003459DC">
        <w:trPr>
          <w:trHeight w:val="172"/>
        </w:trPr>
        <w:tc>
          <w:tcPr>
            <w:tcW w:w="2207" w:type="dxa"/>
            <w:vMerge w:val="restart"/>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r w:rsidRPr="003459DC">
              <w:rPr>
                <w:rFonts w:ascii="Times New Roman" w:eastAsia="Calibri"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cPr>
          <w:p w:rsidR="003459DC" w:rsidRPr="003459DC" w:rsidRDefault="003459DC" w:rsidP="003459DC">
            <w:pPr>
              <w:jc w:val="center"/>
              <w:rPr>
                <w:rFonts w:ascii="Times New Roman" w:eastAsia="Calibri" w:hAnsi="Times New Roman" w:cs="Times New Roman"/>
                <w:sz w:val="24"/>
                <w:szCs w:val="24"/>
              </w:rPr>
            </w:pPr>
            <w:r w:rsidRPr="003459DC">
              <w:rPr>
                <w:rFonts w:ascii="Times New Roman" w:eastAsia="Calibri" w:hAnsi="Times New Roman" w:cs="Times New Roman"/>
                <w:sz w:val="24"/>
                <w:szCs w:val="24"/>
              </w:rPr>
              <w:t>1)</w:t>
            </w:r>
            <w:r w:rsidRPr="003459DC">
              <w:rPr>
                <w:rFonts w:ascii="Times New Roman" w:eastAsia="Calibri" w:hAnsi="Times New Roman" w:cs="Times New Roman"/>
                <w:sz w:val="24"/>
                <w:szCs w:val="24"/>
              </w:rPr>
              <w:tab/>
              <w:t>приобщение к искусству:</w:t>
            </w:r>
          </w:p>
        </w:tc>
      </w:tr>
      <w:tr w:rsidR="003459DC" w:rsidRPr="003459DC" w:rsidTr="003459DC">
        <w:trPr>
          <w:trHeight w:val="5430"/>
        </w:trPr>
        <w:tc>
          <w:tcPr>
            <w:tcW w:w="2207" w:type="dxa"/>
            <w:vMerge/>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vMerge w:val="restart"/>
            <w:tcBorders>
              <w:top w:val="dashSmallGap"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lastRenderedPageBreak/>
              <w:t>• продолжать знакомить детей с жанрами изобразительного и музыкального искусства; продолжать знакомить детей с архитектурой;</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lastRenderedPageBreak/>
              <w:t>1)</w:t>
            </w:r>
            <w:r w:rsidRPr="003459DC">
              <w:rPr>
                <w:rFonts w:ascii="Times New Roman" w:eastAsia="Calibri"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2)</w:t>
            </w:r>
            <w:r w:rsidRPr="003459DC">
              <w:rPr>
                <w:rFonts w:ascii="Times New Roman" w:eastAsia="Calibri"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3)</w:t>
            </w:r>
            <w:r w:rsidRPr="003459DC">
              <w:rPr>
                <w:rFonts w:ascii="Times New Roman" w:eastAsia="Calibri"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4)</w:t>
            </w:r>
            <w:r w:rsidRPr="003459DC">
              <w:rPr>
                <w:rFonts w:ascii="Times New Roman" w:eastAsia="Calibri"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5)</w:t>
            </w:r>
            <w:r w:rsidRPr="003459DC">
              <w:rPr>
                <w:rFonts w:ascii="Times New Roman" w:eastAsia="Calibri"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lastRenderedPageBreak/>
              <w:t>6)</w:t>
            </w:r>
            <w:r w:rsidRPr="003459DC">
              <w:rPr>
                <w:rFonts w:ascii="Times New Roman" w:eastAsia="Calibri"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7)</w:t>
            </w:r>
            <w:r w:rsidRPr="003459DC">
              <w:rPr>
                <w:rFonts w:ascii="Times New Roman" w:eastAsia="Calibri"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8)</w:t>
            </w:r>
            <w:r w:rsidRPr="003459DC">
              <w:rPr>
                <w:rFonts w:ascii="Times New Roman" w:eastAsia="Calibri"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9)</w:t>
            </w:r>
            <w:r w:rsidRPr="003459DC">
              <w:rPr>
                <w:rFonts w:ascii="Times New Roman" w:eastAsia="Calibri"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3459DC" w:rsidRPr="003459DC" w:rsidTr="003459DC">
        <w:trPr>
          <w:trHeight w:val="2636"/>
        </w:trPr>
        <w:tc>
          <w:tcPr>
            <w:tcW w:w="2207" w:type="dxa"/>
            <w:vMerge/>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vMerge/>
            <w:tcBorders>
              <w:bottom w:val="single" w:sz="4" w:space="0" w:color="auto"/>
            </w:tcBorders>
          </w:tcPr>
          <w:p w:rsidR="003459DC" w:rsidRPr="003459DC" w:rsidRDefault="003459DC" w:rsidP="003459DC">
            <w:pPr>
              <w:jc w:val="both"/>
              <w:rPr>
                <w:rFonts w:ascii="Times New Roman" w:eastAsia="Calibri" w:hAnsi="Times New Roman" w:cs="Times New Roman"/>
                <w:sz w:val="24"/>
                <w:szCs w:val="24"/>
              </w:rPr>
            </w:pPr>
          </w:p>
        </w:tc>
        <w:tc>
          <w:tcPr>
            <w:tcW w:w="8079" w:type="dxa"/>
            <w:gridSpan w:val="2"/>
            <w:tcBorders>
              <w:top w:val="dashSmallGap" w:sz="4" w:space="0" w:color="auto"/>
              <w:bottom w:val="single" w:sz="4" w:space="0" w:color="auto"/>
            </w:tcBorders>
          </w:tcPr>
          <w:p w:rsidR="003459DC" w:rsidRPr="003459DC" w:rsidRDefault="003459DC" w:rsidP="003459DC">
            <w:pPr>
              <w:jc w:val="both"/>
              <w:rPr>
                <w:rFonts w:ascii="Times New Roman" w:eastAsia="Calibri" w:hAnsi="Times New Roman" w:cs="Times New Roman"/>
                <w:i/>
                <w:sz w:val="24"/>
                <w:szCs w:val="24"/>
              </w:rPr>
            </w:pPr>
            <w:r w:rsidRPr="003459DC">
              <w:rPr>
                <w:rFonts w:ascii="Times New Roman" w:eastAsia="Calibri" w:hAnsi="Times New Roman" w:cs="Times New Roman"/>
                <w:i/>
                <w:sz w:val="24"/>
                <w:szCs w:val="24"/>
              </w:rPr>
              <w:t>Примерный перечень произведений изобразительного искусства.</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 Иллюстрации, репродукции картин</w:t>
            </w:r>
            <w:r w:rsidRPr="003459DC">
              <w:rPr>
                <w:rFonts w:ascii="Times New Roman" w:eastAsia="Calibri"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 Иллюстрации к книгам</w:t>
            </w:r>
            <w:r w:rsidRPr="003459DC">
              <w:rPr>
                <w:rFonts w:ascii="Times New Roman" w:eastAsia="Calibri" w:hAnsi="Times New Roman" w:cs="Times New Roman"/>
                <w:sz w:val="24"/>
                <w:szCs w:val="24"/>
              </w:rPr>
              <w:t>: И.Я. Билибин «Сестрица Алёнушка и братец Иванушка», «Царевна-лягушка», «Василиса Прекрасная».</w:t>
            </w:r>
          </w:p>
        </w:tc>
      </w:tr>
      <w:tr w:rsidR="003459DC" w:rsidRPr="003459DC" w:rsidTr="003459DC">
        <w:trPr>
          <w:trHeight w:val="120"/>
        </w:trPr>
        <w:tc>
          <w:tcPr>
            <w:tcW w:w="2207" w:type="dxa"/>
            <w:vMerge/>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cPr>
          <w:p w:rsidR="003459DC" w:rsidRPr="003459DC" w:rsidRDefault="003459DC" w:rsidP="003459DC">
            <w:pPr>
              <w:jc w:val="center"/>
              <w:rPr>
                <w:rFonts w:ascii="Times New Roman" w:eastAsia="Calibri" w:hAnsi="Times New Roman" w:cs="Times New Roman"/>
                <w:sz w:val="24"/>
                <w:szCs w:val="24"/>
              </w:rPr>
            </w:pPr>
            <w:r w:rsidRPr="003459DC">
              <w:rPr>
                <w:rFonts w:ascii="Times New Roman" w:eastAsia="Calibri" w:hAnsi="Times New Roman" w:cs="Times New Roman"/>
                <w:sz w:val="24"/>
                <w:szCs w:val="24"/>
              </w:rPr>
              <w:t>2)</w:t>
            </w:r>
            <w:r w:rsidRPr="003459DC">
              <w:rPr>
                <w:rFonts w:ascii="Times New Roman" w:eastAsia="Calibri" w:hAnsi="Times New Roman" w:cs="Times New Roman"/>
                <w:sz w:val="24"/>
                <w:szCs w:val="24"/>
              </w:rPr>
              <w:tab/>
              <w:t>изобразительная деятельность:</w:t>
            </w:r>
          </w:p>
        </w:tc>
      </w:tr>
      <w:tr w:rsidR="003459DC" w:rsidRPr="003459DC" w:rsidTr="003459DC">
        <w:trPr>
          <w:trHeight w:val="1112"/>
        </w:trPr>
        <w:tc>
          <w:tcPr>
            <w:tcW w:w="2207" w:type="dxa"/>
            <w:vMerge/>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tcBorders>
              <w:top w:val="dashSmallGap" w:sz="4" w:space="0" w:color="auto"/>
              <w:bottom w:val="single"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продолжать развивать интерес детей к изобразительной деятельности;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развивать художественно-творческих способностей в продуктивных видах детской деятельности;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обогащать у детей сенсорный опыт, развивая органы восприятия: зрение, слух, обоняние, осязание, вкус;</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закреплять у детей знания об основных формах предметов и объектов природы;</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развивать у детей эстетическое восприятие, желание созерцать красоту окружающего мира;</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развивать у детей чувство формы, цвета, пропорций;</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xml:space="preserve">• поддерживать у детей стремление самостоятельно сочетать знакомые техники, помогать осваивать новые, по собственной </w:t>
            </w:r>
            <w:r w:rsidRPr="003459DC">
              <w:rPr>
                <w:rFonts w:ascii="Times New Roman" w:eastAsia="Calibri" w:hAnsi="Times New Roman" w:cs="Times New Roman"/>
                <w:sz w:val="24"/>
                <w:szCs w:val="24"/>
              </w:rPr>
              <w:lastRenderedPageBreak/>
              <w:t>инициативе объединять разные способы изображения;</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xml:space="preserve">• развивать декоративное творчество детей (в том числе коллективное); </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xml:space="preserve">• поощрять детей воплощать в художественной форме свои представления, переживания, чувства, мысли; </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поддерживать личностное творческое начало;</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lastRenderedPageBreak/>
              <w:t xml:space="preserve">1) </w:t>
            </w:r>
            <w:r w:rsidRPr="003459DC">
              <w:rPr>
                <w:rFonts w:ascii="Times New Roman" w:eastAsia="Calibri" w:hAnsi="Times New Roman" w:cs="Times New Roman"/>
                <w:sz w:val="24"/>
                <w:szCs w:val="24"/>
                <w:highlight w:val="lightGray"/>
                <w:shd w:val="clear" w:color="auto" w:fill="E7E6E6"/>
              </w:rPr>
              <w:t>Рисование.</w:t>
            </w:r>
            <w:r w:rsidRPr="003459DC">
              <w:rPr>
                <w:rFonts w:ascii="Times New Roman" w:eastAsia="Calibri" w:hAnsi="Times New Roman" w:cs="Times New Roman"/>
                <w:sz w:val="24"/>
                <w:szCs w:val="24"/>
              </w:rPr>
              <w:t xml:space="preserve">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 Предметное рисование</w:t>
            </w:r>
            <w:r w:rsidRPr="003459DC">
              <w:rPr>
                <w:rFonts w:ascii="Times New Roman" w:eastAsia="Calibri"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w:t>
            </w:r>
            <w:r w:rsidRPr="003459DC">
              <w:rPr>
                <w:rFonts w:ascii="Times New Roman" w:eastAsia="Calibri" w:hAnsi="Times New Roman" w:cs="Times New Roman"/>
                <w:sz w:val="24"/>
                <w:szCs w:val="24"/>
              </w:rPr>
              <w:lastRenderedPageBreak/>
              <w:t>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 Сюжетное рисование</w:t>
            </w:r>
            <w:r w:rsidRPr="003459DC">
              <w:rPr>
                <w:rFonts w:ascii="Times New Roman" w:eastAsia="Calibri"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 Декоративное рисование</w:t>
            </w:r>
            <w:r w:rsidRPr="003459DC">
              <w:rPr>
                <w:rFonts w:ascii="Times New Roman" w:eastAsia="Calibri"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w:t>
            </w:r>
            <w:r w:rsidRPr="003459DC">
              <w:rPr>
                <w:rFonts w:ascii="Times New Roman" w:eastAsia="Calibri" w:hAnsi="Times New Roman" w:cs="Times New Roman"/>
                <w:sz w:val="24"/>
                <w:szCs w:val="24"/>
              </w:rPr>
              <w:lastRenderedPageBreak/>
              <w:t>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highlight w:val="lightGray"/>
              </w:rPr>
              <w:t>2)</w:t>
            </w:r>
            <w:r w:rsidRPr="003459DC">
              <w:rPr>
                <w:rFonts w:ascii="Times New Roman" w:eastAsia="Calibri" w:hAnsi="Times New Roman" w:cs="Times New Roman"/>
                <w:sz w:val="24"/>
                <w:szCs w:val="24"/>
                <w:highlight w:val="lightGray"/>
              </w:rPr>
              <w:tab/>
              <w:t>Лепка:</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w:t>
            </w:r>
            <w:r w:rsidRPr="003459DC">
              <w:rPr>
                <w:rFonts w:ascii="Times New Roman" w:eastAsia="Calibri" w:hAnsi="Times New Roman" w:cs="Times New Roman"/>
                <w:sz w:val="24"/>
                <w:szCs w:val="24"/>
              </w:rPr>
              <w:lastRenderedPageBreak/>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 Декоративная лепка</w:t>
            </w:r>
            <w:r w:rsidRPr="003459DC">
              <w:rPr>
                <w:rFonts w:ascii="Times New Roman" w:eastAsia="Calibri"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highlight w:val="lightGray"/>
              </w:rPr>
              <w:t>3)</w:t>
            </w:r>
            <w:r w:rsidRPr="003459DC">
              <w:rPr>
                <w:rFonts w:ascii="Times New Roman" w:eastAsia="Calibri" w:hAnsi="Times New Roman" w:cs="Times New Roman"/>
                <w:sz w:val="24"/>
                <w:szCs w:val="24"/>
                <w:highlight w:val="lightGray"/>
              </w:rPr>
              <w:tab/>
              <w:t>Аппликация</w:t>
            </w:r>
            <w:r w:rsidRPr="003459DC">
              <w:rPr>
                <w:rFonts w:ascii="Times New Roman" w:eastAsia="Calibri" w:hAnsi="Times New Roman" w:cs="Times New Roman"/>
                <w:sz w:val="24"/>
                <w:szCs w:val="24"/>
              </w:rPr>
              <w:t>:</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highlight w:val="lightGray"/>
              </w:rPr>
              <w:t>4) Прикладное творчество:</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lastRenderedPageBreak/>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3459DC" w:rsidRPr="003459DC" w:rsidTr="003459DC">
        <w:trPr>
          <w:trHeight w:val="288"/>
        </w:trPr>
        <w:tc>
          <w:tcPr>
            <w:tcW w:w="2207" w:type="dxa"/>
            <w:vMerge/>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cPr>
          <w:p w:rsidR="003459DC" w:rsidRPr="003459DC" w:rsidRDefault="003459DC" w:rsidP="003459DC">
            <w:pPr>
              <w:jc w:val="center"/>
              <w:rPr>
                <w:rFonts w:ascii="Times New Roman" w:eastAsia="Calibri" w:hAnsi="Times New Roman" w:cs="Times New Roman"/>
                <w:sz w:val="24"/>
                <w:szCs w:val="24"/>
              </w:rPr>
            </w:pPr>
            <w:r w:rsidRPr="003459DC">
              <w:rPr>
                <w:rFonts w:ascii="Times New Roman" w:eastAsia="Calibri" w:hAnsi="Times New Roman" w:cs="Times New Roman"/>
                <w:sz w:val="24"/>
                <w:szCs w:val="24"/>
              </w:rPr>
              <w:t>3)</w:t>
            </w:r>
            <w:r w:rsidRPr="003459DC">
              <w:rPr>
                <w:rFonts w:ascii="Times New Roman" w:eastAsia="Calibri" w:hAnsi="Times New Roman" w:cs="Times New Roman"/>
                <w:sz w:val="24"/>
                <w:szCs w:val="24"/>
              </w:rPr>
              <w:tab/>
              <w:t>конструктивная деятельность:</w:t>
            </w:r>
          </w:p>
        </w:tc>
      </w:tr>
      <w:tr w:rsidR="003459DC" w:rsidRPr="003459DC" w:rsidTr="003459DC">
        <w:trPr>
          <w:trHeight w:val="119"/>
        </w:trPr>
        <w:tc>
          <w:tcPr>
            <w:tcW w:w="2207" w:type="dxa"/>
            <w:vMerge/>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tcBorders>
              <w:top w:val="dashSmallGap" w:sz="4" w:space="0" w:color="auto"/>
              <w:bottom w:val="single"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3459DC" w:rsidRPr="003459DC" w:rsidTr="003459DC">
        <w:trPr>
          <w:trHeight w:val="240"/>
        </w:trPr>
        <w:tc>
          <w:tcPr>
            <w:tcW w:w="2207" w:type="dxa"/>
            <w:vMerge/>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cPr>
          <w:p w:rsidR="003459DC" w:rsidRPr="003459DC" w:rsidRDefault="003459DC" w:rsidP="003459DC">
            <w:pPr>
              <w:jc w:val="center"/>
              <w:rPr>
                <w:rFonts w:ascii="Times New Roman" w:eastAsia="Calibri" w:hAnsi="Times New Roman" w:cs="Times New Roman"/>
                <w:sz w:val="24"/>
                <w:szCs w:val="24"/>
              </w:rPr>
            </w:pPr>
            <w:r w:rsidRPr="003459DC">
              <w:rPr>
                <w:rFonts w:ascii="Times New Roman" w:eastAsia="Calibri" w:hAnsi="Times New Roman" w:cs="Times New Roman"/>
                <w:sz w:val="24"/>
                <w:szCs w:val="24"/>
              </w:rPr>
              <w:t>4)</w:t>
            </w:r>
            <w:r w:rsidRPr="003459DC">
              <w:rPr>
                <w:rFonts w:ascii="Times New Roman" w:eastAsia="Calibri" w:hAnsi="Times New Roman" w:cs="Times New Roman"/>
                <w:sz w:val="24"/>
                <w:szCs w:val="24"/>
              </w:rPr>
              <w:tab/>
              <w:t>музыкальная деятельность:</w:t>
            </w:r>
          </w:p>
        </w:tc>
      </w:tr>
      <w:tr w:rsidR="003459DC" w:rsidRPr="003459DC" w:rsidTr="003459DC">
        <w:trPr>
          <w:trHeight w:val="213"/>
        </w:trPr>
        <w:tc>
          <w:tcPr>
            <w:tcW w:w="2207" w:type="dxa"/>
            <w:vMerge/>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vMerge w:val="restart"/>
            <w:tcBorders>
              <w:top w:val="dashSmallGap"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продолжать развивать у детей интерес и любовь к музыке, музыкальную отзывчивость на нее;</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xml:space="preserve">1) Слушание: </w:t>
            </w:r>
          </w:p>
        </w:tc>
      </w:tr>
      <w:tr w:rsidR="003459DC" w:rsidRPr="003459DC" w:rsidTr="003459DC">
        <w:trPr>
          <w:trHeight w:val="3874"/>
        </w:trPr>
        <w:tc>
          <w:tcPr>
            <w:tcW w:w="2207" w:type="dxa"/>
            <w:vMerge/>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vMerge/>
          </w:tcPr>
          <w:p w:rsidR="003459DC" w:rsidRPr="003459DC" w:rsidRDefault="003459DC" w:rsidP="003459DC">
            <w:pPr>
              <w:jc w:val="both"/>
              <w:rPr>
                <w:rFonts w:ascii="Times New Roman" w:eastAsia="Calibri"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Примерный перечень музыкальных произведений.</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3459DC" w:rsidRPr="003459DC" w:rsidTr="003459DC">
        <w:trPr>
          <w:trHeight w:val="50"/>
        </w:trPr>
        <w:tc>
          <w:tcPr>
            <w:tcW w:w="2207" w:type="dxa"/>
            <w:vMerge/>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vMerge/>
          </w:tcPr>
          <w:p w:rsidR="003459DC" w:rsidRPr="003459DC" w:rsidRDefault="003459DC" w:rsidP="003459DC">
            <w:pPr>
              <w:jc w:val="both"/>
              <w:rPr>
                <w:rFonts w:ascii="Times New Roman" w:eastAsia="Calibri"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2)</w:t>
            </w:r>
            <w:r w:rsidRPr="003459DC">
              <w:rPr>
                <w:rFonts w:ascii="Times New Roman" w:eastAsia="Calibri" w:hAnsi="Times New Roman" w:cs="Times New Roman"/>
                <w:sz w:val="24"/>
                <w:szCs w:val="24"/>
              </w:rPr>
              <w:tab/>
              <w:t xml:space="preserve">Пение: </w:t>
            </w:r>
          </w:p>
        </w:tc>
      </w:tr>
      <w:tr w:rsidR="003459DC" w:rsidRPr="003459DC" w:rsidTr="003459DC">
        <w:trPr>
          <w:trHeight w:val="810"/>
        </w:trPr>
        <w:tc>
          <w:tcPr>
            <w:tcW w:w="2207" w:type="dxa"/>
            <w:vMerge/>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vMerge/>
          </w:tcPr>
          <w:p w:rsidR="003459DC" w:rsidRPr="003459DC" w:rsidRDefault="003459DC" w:rsidP="003459DC">
            <w:pPr>
              <w:jc w:val="both"/>
              <w:rPr>
                <w:rFonts w:ascii="Times New Roman" w:eastAsia="Calibri"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3459DC">
              <w:rPr>
                <w:rFonts w:ascii="Times New Roman" w:eastAsia="Calibri"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3459DC" w:rsidRPr="003459DC" w:rsidRDefault="003459DC" w:rsidP="003459DC">
            <w:pPr>
              <w:jc w:val="both"/>
              <w:rPr>
                <w:rFonts w:ascii="Times New Roman" w:eastAsia="Calibri" w:hAnsi="Times New Roman" w:cs="Times New Roman"/>
                <w:i/>
                <w:sz w:val="24"/>
                <w:szCs w:val="24"/>
              </w:rPr>
            </w:pPr>
            <w:r w:rsidRPr="003459DC">
              <w:rPr>
                <w:rFonts w:ascii="Times New Roman" w:eastAsia="Calibri" w:hAnsi="Times New Roman" w:cs="Times New Roman"/>
                <w:i/>
                <w:sz w:val="24"/>
                <w:szCs w:val="24"/>
              </w:rPr>
              <w:lastRenderedPageBreak/>
              <w:t>Примерный перечень музыкальных произведений.</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 Упражнения на развитие слуха и голоса.</w:t>
            </w:r>
            <w:r w:rsidRPr="003459DC">
              <w:rPr>
                <w:rFonts w:ascii="Times New Roman" w:eastAsia="Calibri"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 Песни.</w:t>
            </w:r>
            <w:r w:rsidRPr="003459DC">
              <w:rPr>
                <w:rFonts w:ascii="Times New Roman" w:eastAsia="Calibri"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w:t>
            </w:r>
            <w:r w:rsidRPr="003459DC">
              <w:rPr>
                <w:rFonts w:ascii="Times New Roman" w:eastAsia="Calibri" w:hAnsi="Times New Roman" w:cs="Times New Roman"/>
                <w:sz w:val="24"/>
                <w:szCs w:val="24"/>
              </w:rPr>
              <w:lastRenderedPageBreak/>
              <w:t>Александрова, сл. Г. Бойко; «Рыбка», муз. М. Красева, сл. М. Клоковой.</w:t>
            </w:r>
          </w:p>
        </w:tc>
      </w:tr>
      <w:tr w:rsidR="003459DC" w:rsidRPr="003459DC" w:rsidTr="003459DC">
        <w:trPr>
          <w:trHeight w:val="103"/>
        </w:trPr>
        <w:tc>
          <w:tcPr>
            <w:tcW w:w="2207" w:type="dxa"/>
            <w:vMerge/>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vMerge/>
          </w:tcPr>
          <w:p w:rsidR="003459DC" w:rsidRPr="003459DC" w:rsidRDefault="003459DC" w:rsidP="003459DC">
            <w:pPr>
              <w:jc w:val="both"/>
              <w:rPr>
                <w:rFonts w:ascii="Times New Roman" w:eastAsia="Calibri"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3)</w:t>
            </w:r>
            <w:r w:rsidRPr="003459DC">
              <w:rPr>
                <w:rFonts w:ascii="Times New Roman" w:eastAsia="Calibri" w:hAnsi="Times New Roman" w:cs="Times New Roman"/>
                <w:sz w:val="24"/>
                <w:szCs w:val="24"/>
              </w:rPr>
              <w:tab/>
              <w:t xml:space="preserve">Песенное творчество: </w:t>
            </w:r>
          </w:p>
        </w:tc>
      </w:tr>
      <w:tr w:rsidR="003459DC" w:rsidRPr="003459DC" w:rsidTr="003459DC">
        <w:trPr>
          <w:trHeight w:val="374"/>
        </w:trPr>
        <w:tc>
          <w:tcPr>
            <w:tcW w:w="2207" w:type="dxa"/>
            <w:vMerge/>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vMerge/>
          </w:tcPr>
          <w:p w:rsidR="003459DC" w:rsidRPr="003459DC" w:rsidRDefault="003459DC" w:rsidP="003459DC">
            <w:pPr>
              <w:jc w:val="both"/>
              <w:rPr>
                <w:rFonts w:ascii="Times New Roman" w:eastAsia="Calibri"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3459DC" w:rsidRPr="003459DC" w:rsidRDefault="003459DC" w:rsidP="003459DC">
            <w:pPr>
              <w:jc w:val="both"/>
              <w:rPr>
                <w:rFonts w:ascii="Times New Roman" w:eastAsia="Calibri" w:hAnsi="Times New Roman" w:cs="Times New Roman"/>
                <w:i/>
                <w:sz w:val="24"/>
                <w:szCs w:val="24"/>
              </w:rPr>
            </w:pPr>
            <w:r w:rsidRPr="003459DC">
              <w:rPr>
                <w:rFonts w:ascii="Times New Roman" w:eastAsia="Calibri" w:hAnsi="Times New Roman" w:cs="Times New Roman"/>
                <w:i/>
                <w:sz w:val="24"/>
                <w:szCs w:val="24"/>
              </w:rPr>
              <w:t>Примерный перечень музыкальных произведений.</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3459DC" w:rsidRPr="003459DC" w:rsidTr="003459DC">
        <w:trPr>
          <w:trHeight w:val="244"/>
        </w:trPr>
        <w:tc>
          <w:tcPr>
            <w:tcW w:w="2207" w:type="dxa"/>
            <w:vMerge/>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vMerge/>
          </w:tcPr>
          <w:p w:rsidR="003459DC" w:rsidRPr="003459DC" w:rsidRDefault="003459DC" w:rsidP="003459DC">
            <w:pPr>
              <w:jc w:val="both"/>
              <w:rPr>
                <w:rFonts w:ascii="Times New Roman" w:eastAsia="Calibri"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4)</w:t>
            </w:r>
            <w:r w:rsidRPr="003459DC">
              <w:rPr>
                <w:rFonts w:ascii="Times New Roman" w:eastAsia="Calibri" w:hAnsi="Times New Roman" w:cs="Times New Roman"/>
                <w:sz w:val="24"/>
                <w:szCs w:val="24"/>
              </w:rPr>
              <w:tab/>
              <w:t xml:space="preserve">Музыкально-ритмические движения: </w:t>
            </w:r>
          </w:p>
        </w:tc>
      </w:tr>
      <w:tr w:rsidR="003459DC" w:rsidRPr="003459DC" w:rsidTr="003459DC">
        <w:trPr>
          <w:trHeight w:val="545"/>
        </w:trPr>
        <w:tc>
          <w:tcPr>
            <w:tcW w:w="2207" w:type="dxa"/>
            <w:vMerge/>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vMerge/>
          </w:tcPr>
          <w:p w:rsidR="003459DC" w:rsidRPr="003459DC" w:rsidRDefault="003459DC" w:rsidP="003459DC">
            <w:pPr>
              <w:jc w:val="both"/>
              <w:rPr>
                <w:rFonts w:ascii="Times New Roman" w:eastAsia="Calibri"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w:t>
            </w:r>
            <w:r w:rsidRPr="003459DC">
              <w:rPr>
                <w:rFonts w:ascii="Times New Roman" w:eastAsia="Calibri" w:hAnsi="Times New Roman" w:cs="Times New Roman"/>
                <w:sz w:val="24"/>
                <w:szCs w:val="24"/>
              </w:rPr>
              <w:lastRenderedPageBreak/>
              <w:t>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3459DC" w:rsidRPr="003459DC" w:rsidRDefault="003459DC" w:rsidP="003459DC">
            <w:pPr>
              <w:jc w:val="both"/>
              <w:rPr>
                <w:rFonts w:ascii="Times New Roman" w:eastAsia="Calibri" w:hAnsi="Times New Roman" w:cs="Times New Roman"/>
                <w:i/>
                <w:sz w:val="24"/>
                <w:szCs w:val="24"/>
              </w:rPr>
            </w:pPr>
            <w:r w:rsidRPr="003459DC">
              <w:rPr>
                <w:rFonts w:ascii="Times New Roman" w:eastAsia="Calibri" w:hAnsi="Times New Roman" w:cs="Times New Roman"/>
                <w:i/>
                <w:sz w:val="24"/>
                <w:szCs w:val="24"/>
              </w:rPr>
              <w:lastRenderedPageBreak/>
              <w:t>Примерный перечень музыкальных произведений.</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 Упражнения.</w:t>
            </w:r>
            <w:r w:rsidRPr="003459DC">
              <w:rPr>
                <w:rFonts w:ascii="Times New Roman" w:eastAsia="Calibri"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 Упражнения с предметами.</w:t>
            </w:r>
            <w:r w:rsidRPr="003459DC">
              <w:rPr>
                <w:rFonts w:ascii="Times New Roman" w:eastAsia="Calibri" w:hAnsi="Times New Roman" w:cs="Times New Roman"/>
                <w:sz w:val="24"/>
                <w:szCs w:val="24"/>
              </w:rPr>
              <w:t xml:space="preserve"> «Упражнения с мячами», муз. Т. Ломовой; «Вальс», муз. Ф. Бургмюллера.</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 Этюды.</w:t>
            </w:r>
            <w:r w:rsidRPr="003459DC">
              <w:rPr>
                <w:rFonts w:ascii="Times New Roman" w:eastAsia="Calibri"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lastRenderedPageBreak/>
              <w:t>• Характерные танцы.</w:t>
            </w:r>
            <w:r w:rsidRPr="003459DC">
              <w:rPr>
                <w:rFonts w:ascii="Times New Roman" w:eastAsia="Calibri" w:hAnsi="Times New Roman" w:cs="Times New Roman"/>
                <w:sz w:val="24"/>
                <w:szCs w:val="24"/>
              </w:rPr>
              <w:t xml:space="preserve"> «Матрешки», муз. Б. Мокроусова; «Пляска Петрушек», «Танец Снегурочки и снежинок», муз. Р. Глиэра.</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 Хороводы.</w:t>
            </w:r>
            <w:r w:rsidRPr="003459DC">
              <w:rPr>
                <w:rFonts w:ascii="Times New Roman" w:eastAsia="Calibri"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3459DC" w:rsidRPr="003459DC" w:rsidTr="003459DC">
        <w:trPr>
          <w:trHeight w:val="255"/>
        </w:trPr>
        <w:tc>
          <w:tcPr>
            <w:tcW w:w="2207" w:type="dxa"/>
            <w:vMerge/>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vMerge/>
          </w:tcPr>
          <w:p w:rsidR="003459DC" w:rsidRPr="003459DC" w:rsidRDefault="003459DC" w:rsidP="003459DC">
            <w:pPr>
              <w:jc w:val="both"/>
              <w:rPr>
                <w:rFonts w:ascii="Times New Roman" w:eastAsia="Calibri"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5)</w:t>
            </w:r>
            <w:r w:rsidRPr="003459DC">
              <w:rPr>
                <w:rFonts w:ascii="Times New Roman" w:eastAsia="Calibri" w:hAnsi="Times New Roman" w:cs="Times New Roman"/>
                <w:sz w:val="24"/>
                <w:szCs w:val="24"/>
              </w:rPr>
              <w:tab/>
              <w:t>Музыкально-игровое и танцевальное творчество:</w:t>
            </w:r>
          </w:p>
        </w:tc>
      </w:tr>
      <w:tr w:rsidR="003459DC" w:rsidRPr="003459DC" w:rsidTr="003459DC">
        <w:trPr>
          <w:trHeight w:val="3023"/>
        </w:trPr>
        <w:tc>
          <w:tcPr>
            <w:tcW w:w="2207" w:type="dxa"/>
            <w:vMerge/>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vMerge/>
          </w:tcPr>
          <w:p w:rsidR="003459DC" w:rsidRPr="003459DC" w:rsidRDefault="003459DC" w:rsidP="003459DC">
            <w:pPr>
              <w:jc w:val="both"/>
              <w:rPr>
                <w:rFonts w:ascii="Times New Roman" w:eastAsia="Calibri"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rsidR="003459DC" w:rsidRPr="003459DC" w:rsidRDefault="003459DC" w:rsidP="003459DC">
            <w:pPr>
              <w:jc w:val="both"/>
              <w:rPr>
                <w:rFonts w:ascii="Times New Roman" w:eastAsia="Calibri" w:hAnsi="Times New Roman" w:cs="Times New Roman"/>
                <w:i/>
                <w:sz w:val="24"/>
                <w:szCs w:val="24"/>
              </w:rPr>
            </w:pPr>
            <w:r w:rsidRPr="003459DC">
              <w:rPr>
                <w:rFonts w:ascii="Times New Roman" w:eastAsia="Calibri" w:hAnsi="Times New Roman" w:cs="Times New Roman"/>
                <w:i/>
                <w:sz w:val="24"/>
                <w:szCs w:val="24"/>
              </w:rPr>
              <w:t>Примерный перечень музыкальных произведений.</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 Игры.</w:t>
            </w:r>
            <w:r w:rsidRPr="003459DC">
              <w:rPr>
                <w:rFonts w:ascii="Times New Roman" w:eastAsia="Calibri"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 Игры с пение</w:t>
            </w:r>
            <w:r w:rsidRPr="003459DC">
              <w:rPr>
                <w:rFonts w:ascii="Times New Roman" w:eastAsia="Calibri" w:hAnsi="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 Музыкально-дидактические игры</w:t>
            </w:r>
            <w:r w:rsidRPr="003459DC">
              <w:rPr>
                <w:rFonts w:ascii="Times New Roman" w:eastAsia="Calibri" w:hAnsi="Times New Roman" w:cs="Times New Roman"/>
                <w:sz w:val="24"/>
                <w:szCs w:val="24"/>
              </w:rPr>
              <w:t>.</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Развитие звуковысотного слуха.</w:t>
            </w:r>
            <w:r w:rsidRPr="003459DC">
              <w:rPr>
                <w:rFonts w:ascii="Times New Roman" w:eastAsia="Calibri" w:hAnsi="Times New Roman" w:cs="Times New Roman"/>
                <w:sz w:val="24"/>
                <w:szCs w:val="24"/>
              </w:rPr>
              <w:t xml:space="preserve"> «Музыкальное лото», «Ступеньки», «Где мои детки?», «Мама и детки». </w:t>
            </w:r>
            <w:r w:rsidRPr="003459DC">
              <w:rPr>
                <w:rFonts w:ascii="Times New Roman" w:eastAsia="Calibri" w:hAnsi="Times New Roman" w:cs="Times New Roman"/>
                <w:i/>
                <w:sz w:val="24"/>
                <w:szCs w:val="24"/>
              </w:rPr>
              <w:t>Развитие чувства ритма.</w:t>
            </w:r>
            <w:r w:rsidRPr="003459DC">
              <w:rPr>
                <w:rFonts w:ascii="Times New Roman" w:eastAsia="Calibri" w:hAnsi="Times New Roman" w:cs="Times New Roman"/>
                <w:sz w:val="24"/>
                <w:szCs w:val="24"/>
              </w:rPr>
              <w:t xml:space="preserve"> «Определи по ритму», «Ритмические полоски», «Учись танцевать», «Ищи».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lastRenderedPageBreak/>
              <w:t>Развитие тембрового слуха</w:t>
            </w:r>
            <w:r w:rsidRPr="003459DC">
              <w:rPr>
                <w:rFonts w:ascii="Times New Roman" w:eastAsia="Calibri" w:hAnsi="Times New Roman" w:cs="Times New Roman"/>
                <w:sz w:val="24"/>
                <w:szCs w:val="24"/>
              </w:rPr>
              <w:t>. «На чем играю?», «Музыкальные загадки», «Музыкальный домик».</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Развитие диатонического слуха</w:t>
            </w:r>
            <w:r w:rsidRPr="003459DC">
              <w:rPr>
                <w:rFonts w:ascii="Times New Roman" w:eastAsia="Calibri" w:hAnsi="Times New Roman" w:cs="Times New Roman"/>
                <w:sz w:val="24"/>
                <w:szCs w:val="24"/>
              </w:rPr>
              <w:t>. «Громко, тихо запоем», «Звенящие колокольчики».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Развитие восприятия музыки и музыкальной памяти</w:t>
            </w:r>
            <w:r w:rsidRPr="003459DC">
              <w:rPr>
                <w:rFonts w:ascii="Times New Roman" w:eastAsia="Calibri" w:hAnsi="Times New Roman" w:cs="Times New Roman"/>
                <w:sz w:val="24"/>
                <w:szCs w:val="24"/>
              </w:rPr>
              <w:t>. «Будь внимательным», «Буратино», «Музыкальный магазин», «Времена года», «Наши песни».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 Инсценировки и музыкальные спектакли.</w:t>
            </w:r>
            <w:r w:rsidRPr="003459DC">
              <w:rPr>
                <w:rFonts w:ascii="Times New Roman" w:eastAsia="Calibri"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 Развитие танцевально-игрового творчества</w:t>
            </w:r>
            <w:r w:rsidRPr="003459DC">
              <w:rPr>
                <w:rFonts w:ascii="Times New Roman" w:eastAsia="Calibri"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3459DC" w:rsidRPr="003459DC" w:rsidTr="003459DC">
        <w:trPr>
          <w:trHeight w:val="260"/>
        </w:trPr>
        <w:tc>
          <w:tcPr>
            <w:tcW w:w="2207" w:type="dxa"/>
            <w:vMerge/>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vMerge/>
          </w:tcPr>
          <w:p w:rsidR="003459DC" w:rsidRPr="003459DC" w:rsidRDefault="003459DC" w:rsidP="003459DC">
            <w:pPr>
              <w:jc w:val="both"/>
              <w:rPr>
                <w:rFonts w:ascii="Times New Roman" w:eastAsia="Calibri"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6)</w:t>
            </w:r>
            <w:r w:rsidRPr="003459DC">
              <w:rPr>
                <w:rFonts w:ascii="Times New Roman" w:eastAsia="Calibri" w:hAnsi="Times New Roman" w:cs="Times New Roman"/>
                <w:sz w:val="24"/>
                <w:szCs w:val="24"/>
              </w:rPr>
              <w:tab/>
              <w:t xml:space="preserve">Игра на детских музыкальных инструментах: </w:t>
            </w:r>
          </w:p>
        </w:tc>
      </w:tr>
      <w:tr w:rsidR="003459DC" w:rsidRPr="003459DC" w:rsidTr="003459DC">
        <w:trPr>
          <w:trHeight w:val="4140"/>
        </w:trPr>
        <w:tc>
          <w:tcPr>
            <w:tcW w:w="2207" w:type="dxa"/>
            <w:vMerge/>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vMerge/>
            <w:tcBorders>
              <w:bottom w:val="single" w:sz="4" w:space="0" w:color="auto"/>
            </w:tcBorders>
          </w:tcPr>
          <w:p w:rsidR="003459DC" w:rsidRPr="003459DC" w:rsidRDefault="003459DC" w:rsidP="003459DC">
            <w:pPr>
              <w:jc w:val="both"/>
              <w:rPr>
                <w:rFonts w:ascii="Times New Roman" w:eastAsia="Calibri"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Игра на детских музыкальных инструментах</w:t>
            </w:r>
            <w:r w:rsidRPr="003459DC">
              <w:rPr>
                <w:rFonts w:ascii="Times New Roman" w:eastAsia="Calibri" w:hAnsi="Times New Roman" w:cs="Times New Roman"/>
                <w:sz w:val="24"/>
                <w:szCs w:val="24"/>
              </w:rPr>
              <w:t>. «Дон-дон», рус. нар. песня, обраб. Р. Рустамова; «Гори, гори ясно!», рус. нар. мелодия; «Часики», муз. С. Вольфензона.</w:t>
            </w:r>
          </w:p>
        </w:tc>
      </w:tr>
      <w:tr w:rsidR="003459DC" w:rsidRPr="003459DC" w:rsidTr="003459DC">
        <w:trPr>
          <w:trHeight w:val="240"/>
        </w:trPr>
        <w:tc>
          <w:tcPr>
            <w:tcW w:w="2207" w:type="dxa"/>
            <w:vMerge/>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cPr>
          <w:p w:rsidR="003459DC" w:rsidRPr="003459DC" w:rsidRDefault="003459DC" w:rsidP="003459DC">
            <w:pPr>
              <w:jc w:val="center"/>
              <w:rPr>
                <w:rFonts w:ascii="Times New Roman" w:eastAsia="Calibri" w:hAnsi="Times New Roman" w:cs="Times New Roman"/>
                <w:sz w:val="24"/>
                <w:szCs w:val="24"/>
              </w:rPr>
            </w:pPr>
            <w:r w:rsidRPr="003459DC">
              <w:rPr>
                <w:rFonts w:ascii="Times New Roman" w:eastAsia="Calibri" w:hAnsi="Times New Roman" w:cs="Times New Roman"/>
                <w:sz w:val="24"/>
                <w:szCs w:val="24"/>
              </w:rPr>
              <w:t>5)</w:t>
            </w:r>
            <w:r w:rsidRPr="003459DC">
              <w:rPr>
                <w:rFonts w:ascii="Times New Roman" w:eastAsia="Calibri" w:hAnsi="Times New Roman" w:cs="Times New Roman"/>
                <w:sz w:val="24"/>
                <w:szCs w:val="24"/>
              </w:rPr>
              <w:tab/>
              <w:t>театрализованная деятельность:</w:t>
            </w:r>
          </w:p>
        </w:tc>
      </w:tr>
      <w:tr w:rsidR="003459DC" w:rsidRPr="003459DC" w:rsidTr="003459DC">
        <w:trPr>
          <w:trHeight w:val="5805"/>
        </w:trPr>
        <w:tc>
          <w:tcPr>
            <w:tcW w:w="2207" w:type="dxa"/>
            <w:vMerge/>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tcBorders>
              <w:top w:val="dashSmallGap" w:sz="4" w:space="0" w:color="auto"/>
              <w:bottom w:val="single"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знакомить детей с различными видами театрального искусства (кукольный театр, балет, опера и прочее);</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знакомить детей с театральной терминологией (акт, актер, антракт, кулисы и так далее);</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развивать интерес к сценическому искусству;</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воспитывать доброжелательность и контактность в отношениях со сверстниками;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3459DC" w:rsidRPr="003459DC" w:rsidTr="003459DC">
        <w:trPr>
          <w:trHeight w:val="240"/>
        </w:trPr>
        <w:tc>
          <w:tcPr>
            <w:tcW w:w="2207" w:type="dxa"/>
            <w:vMerge/>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cPr>
          <w:p w:rsidR="003459DC" w:rsidRPr="003459DC" w:rsidRDefault="003459DC" w:rsidP="003459DC">
            <w:pPr>
              <w:jc w:val="center"/>
              <w:rPr>
                <w:rFonts w:ascii="Times New Roman" w:eastAsia="Calibri" w:hAnsi="Times New Roman" w:cs="Times New Roman"/>
                <w:sz w:val="24"/>
                <w:szCs w:val="24"/>
              </w:rPr>
            </w:pPr>
            <w:r w:rsidRPr="003459DC">
              <w:rPr>
                <w:rFonts w:ascii="Times New Roman" w:eastAsia="Calibri" w:hAnsi="Times New Roman" w:cs="Times New Roman"/>
                <w:sz w:val="24"/>
                <w:szCs w:val="24"/>
              </w:rPr>
              <w:t>6) культурно-досуговая деятельность:</w:t>
            </w:r>
          </w:p>
        </w:tc>
      </w:tr>
      <w:tr w:rsidR="003459DC" w:rsidRPr="003459DC" w:rsidTr="003459DC">
        <w:trPr>
          <w:trHeight w:val="8057"/>
        </w:trPr>
        <w:tc>
          <w:tcPr>
            <w:tcW w:w="2207" w:type="dxa"/>
            <w:vMerge/>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5131" w:type="dxa"/>
            <w:tcBorders>
              <w:top w:val="dashSmallGap"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формировать понятия праздничный и будний день, понимать их различия;</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3459DC" w:rsidRPr="003459DC" w:rsidTr="003459DC">
        <w:trPr>
          <w:trHeight w:val="435"/>
        </w:trPr>
        <w:tc>
          <w:tcPr>
            <w:tcW w:w="2207" w:type="dxa"/>
            <w:vMerge/>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13210" w:type="dxa"/>
            <w:gridSpan w:val="3"/>
            <w:tcBorders>
              <w:top w:val="dashSmallGap" w:sz="4" w:space="0" w:color="auto"/>
            </w:tcBorders>
            <w:shd w:val="clear" w:color="auto" w:fill="E7E6E6"/>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3459DC">
              <w:rPr>
                <w:rFonts w:ascii="Times New Roman" w:eastAsia="Calibri" w:hAnsi="Times New Roman" w:cs="Times New Roman"/>
                <w:b/>
                <w:sz w:val="24"/>
                <w:szCs w:val="24"/>
              </w:rPr>
              <w:t>«Культура» и «Красота»</w:t>
            </w:r>
            <w:r w:rsidRPr="003459DC">
              <w:rPr>
                <w:rFonts w:ascii="Times New Roman" w:eastAsia="Calibri" w:hAnsi="Times New Roman" w:cs="Times New Roman"/>
                <w:sz w:val="24"/>
                <w:szCs w:val="24"/>
              </w:rPr>
              <w:t>, что предполагает:</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lastRenderedPageBreak/>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3459DC" w:rsidRPr="003459DC" w:rsidTr="003459DC">
        <w:trPr>
          <w:trHeight w:val="2954"/>
        </w:trPr>
        <w:tc>
          <w:tcPr>
            <w:tcW w:w="2207" w:type="dxa"/>
            <w:vMerge w:val="restart"/>
            <w:tcBorders>
              <w:top w:val="doub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r w:rsidRPr="003459DC">
              <w:rPr>
                <w:rFonts w:ascii="Times New Roman" w:eastAsia="Calibri"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xml:space="preserve">• продолжать развивать интерес к физической культуре, формировать представления о разных </w:t>
            </w:r>
            <w:r w:rsidRPr="003459DC">
              <w:rPr>
                <w:rFonts w:ascii="Times New Roman" w:eastAsia="Calibri" w:hAnsi="Times New Roman" w:cs="Times New Roman"/>
                <w:sz w:val="24"/>
                <w:szCs w:val="24"/>
              </w:rPr>
              <w:lastRenderedPageBreak/>
              <w:t>видах спорта и достижениях российских спортсменов;</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highlight w:val="lightGray"/>
              </w:rPr>
              <w:t>1) Основная гимнастика</w:t>
            </w:r>
            <w:r w:rsidRPr="003459DC">
              <w:rPr>
                <w:rFonts w:ascii="Times New Roman" w:eastAsia="Calibri"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3459DC" w:rsidRPr="003459DC" w:rsidRDefault="003459DC" w:rsidP="003459DC">
            <w:pPr>
              <w:jc w:val="both"/>
              <w:rPr>
                <w:rFonts w:ascii="Times New Roman" w:eastAsia="Calibri" w:hAnsi="Times New Roman" w:cs="Times New Roman"/>
                <w:i/>
                <w:sz w:val="24"/>
                <w:szCs w:val="24"/>
              </w:rPr>
            </w:pPr>
            <w:r w:rsidRPr="003459DC">
              <w:rPr>
                <w:rFonts w:ascii="Times New Roman" w:eastAsia="Calibri" w:hAnsi="Times New Roman" w:cs="Times New Roman"/>
                <w:i/>
                <w:sz w:val="24"/>
                <w:szCs w:val="24"/>
              </w:rPr>
              <w:t>• Основные движения:</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lastRenderedPageBreak/>
              <w:t>•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w:t>
            </w:r>
            <w:r w:rsidRPr="003459DC">
              <w:rPr>
                <w:rFonts w:ascii="Times New Roman" w:eastAsia="Calibri" w:hAnsi="Times New Roman" w:cs="Times New Roman"/>
                <w:sz w:val="24"/>
                <w:szCs w:val="24"/>
              </w:rPr>
              <w:lastRenderedPageBreak/>
              <w:t>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459DC" w:rsidRPr="003459DC" w:rsidRDefault="003459DC" w:rsidP="003459DC">
            <w:pPr>
              <w:jc w:val="both"/>
              <w:rPr>
                <w:rFonts w:ascii="Times New Roman" w:eastAsia="Calibri" w:hAnsi="Times New Roman" w:cs="Times New Roman"/>
                <w:i/>
                <w:sz w:val="24"/>
                <w:szCs w:val="24"/>
              </w:rPr>
            </w:pPr>
            <w:r w:rsidRPr="003459DC">
              <w:rPr>
                <w:rFonts w:ascii="Times New Roman" w:eastAsia="Calibri" w:hAnsi="Times New Roman" w:cs="Times New Roman"/>
                <w:i/>
                <w:sz w:val="24"/>
                <w:szCs w:val="24"/>
              </w:rPr>
              <w:t>• Общеразвивающие упражнения:</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lastRenderedPageBreak/>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3459DC" w:rsidRPr="003459DC" w:rsidRDefault="003459DC" w:rsidP="003459DC">
            <w:pPr>
              <w:jc w:val="both"/>
              <w:rPr>
                <w:rFonts w:ascii="Times New Roman" w:eastAsia="Calibri" w:hAnsi="Times New Roman" w:cs="Times New Roman"/>
                <w:i/>
                <w:sz w:val="24"/>
                <w:szCs w:val="24"/>
              </w:rPr>
            </w:pPr>
            <w:r w:rsidRPr="003459DC">
              <w:rPr>
                <w:rFonts w:ascii="Times New Roman" w:eastAsia="Calibri" w:hAnsi="Times New Roman" w:cs="Times New Roman"/>
                <w:i/>
                <w:sz w:val="24"/>
                <w:szCs w:val="24"/>
              </w:rPr>
              <w:t>• Ритмическая гимнастика:</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459DC" w:rsidRPr="003459DC" w:rsidRDefault="003459DC" w:rsidP="003459DC">
            <w:pPr>
              <w:jc w:val="both"/>
              <w:rPr>
                <w:rFonts w:ascii="Times New Roman" w:eastAsia="Calibri" w:hAnsi="Times New Roman" w:cs="Times New Roman"/>
                <w:i/>
                <w:sz w:val="24"/>
                <w:szCs w:val="24"/>
              </w:rPr>
            </w:pPr>
            <w:r w:rsidRPr="003459DC">
              <w:rPr>
                <w:rFonts w:ascii="Times New Roman" w:eastAsia="Calibri" w:hAnsi="Times New Roman" w:cs="Times New Roman"/>
                <w:i/>
                <w:sz w:val="24"/>
                <w:szCs w:val="24"/>
              </w:rPr>
              <w:t>• Строевые упражнения:</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w:t>
            </w:r>
            <w:r w:rsidRPr="003459DC">
              <w:rPr>
                <w:rFonts w:ascii="Times New Roman" w:eastAsia="Calibri" w:hAnsi="Times New Roman" w:cs="Times New Roman"/>
                <w:sz w:val="24"/>
                <w:szCs w:val="24"/>
              </w:rPr>
              <w:lastRenderedPageBreak/>
              <w:t>переступанием и прыжком; ходьба «змейкой», расхождение из колонны по одному в разные стороны с последующим слиянием в пары.</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highlight w:val="lightGray"/>
              </w:rPr>
              <w:t>2)</w:t>
            </w:r>
            <w:r w:rsidRPr="003459DC">
              <w:rPr>
                <w:rFonts w:ascii="Times New Roman" w:eastAsia="Calibri" w:hAnsi="Times New Roman" w:cs="Times New Roman"/>
                <w:sz w:val="24"/>
                <w:szCs w:val="24"/>
                <w:highlight w:val="lightGray"/>
              </w:rPr>
              <w:tab/>
              <w:t>Подвижные игры</w:t>
            </w:r>
            <w:r w:rsidRPr="003459DC">
              <w:rPr>
                <w:rFonts w:ascii="Times New Roman" w:eastAsia="Calibri" w:hAnsi="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highlight w:val="lightGray"/>
              </w:rPr>
              <w:t>3)</w:t>
            </w:r>
            <w:r w:rsidRPr="003459DC">
              <w:rPr>
                <w:rFonts w:ascii="Times New Roman" w:eastAsia="Calibri" w:hAnsi="Times New Roman" w:cs="Times New Roman"/>
                <w:sz w:val="24"/>
                <w:szCs w:val="24"/>
                <w:highlight w:val="lightGray"/>
              </w:rPr>
              <w:tab/>
              <w:t>Спортивные игры</w:t>
            </w:r>
            <w:r w:rsidRPr="003459DC">
              <w:rPr>
                <w:rFonts w:ascii="Times New Roman" w:eastAsia="Calibri"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Городки: бросание биты сбоку, выбивание городка с кона (5-6 м) и полукона (2-3 м); знание 3-4 фигур.</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Бадминтон: отбивание волана ракеткой в заданном направлении; игра с педагогом.</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highlight w:val="lightGray"/>
              </w:rPr>
              <w:lastRenderedPageBreak/>
              <w:t>4)</w:t>
            </w:r>
            <w:r w:rsidRPr="003459DC">
              <w:rPr>
                <w:rFonts w:ascii="Times New Roman" w:eastAsia="Calibri" w:hAnsi="Times New Roman" w:cs="Times New Roman"/>
                <w:sz w:val="24"/>
                <w:szCs w:val="24"/>
                <w:highlight w:val="lightGray"/>
              </w:rPr>
              <w:tab/>
              <w:t>Спортивные упражнения</w:t>
            </w:r>
            <w:r w:rsidRPr="003459DC">
              <w:rPr>
                <w:rFonts w:ascii="Times New Roman" w:eastAsia="Calibri"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Катание на санках: по прямой, со скоростью, с горки, подъем с санками в гору, с торможением при спуске с горки.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highlight w:val="lightGray"/>
              </w:rPr>
              <w:t>5)</w:t>
            </w:r>
            <w:r w:rsidRPr="003459DC">
              <w:rPr>
                <w:rFonts w:ascii="Times New Roman" w:eastAsia="Calibri" w:hAnsi="Times New Roman" w:cs="Times New Roman"/>
                <w:sz w:val="24"/>
                <w:szCs w:val="24"/>
                <w:highlight w:val="lightGray"/>
              </w:rPr>
              <w:tab/>
              <w:t>Формирование основ здорового образа жизни</w:t>
            </w:r>
            <w:r w:rsidRPr="003459DC">
              <w:rPr>
                <w:rFonts w:ascii="Times New Roman" w:eastAsia="Calibri" w:hAnsi="Times New Roman" w:cs="Times New Roman"/>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w:t>
            </w:r>
            <w:r w:rsidRPr="003459DC">
              <w:rPr>
                <w:rFonts w:ascii="Times New Roman" w:eastAsia="Calibri" w:hAnsi="Times New Roman" w:cs="Times New Roman"/>
                <w:sz w:val="24"/>
                <w:szCs w:val="24"/>
              </w:rPr>
              <w:lastRenderedPageBreak/>
              <w:t>правильно питаться, выполнять профилактические упражнения для сохранения и укрепления здоровья).</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highlight w:val="lightGray"/>
              </w:rPr>
              <w:t>6) Активный отдых.</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 Физкультурные праздники и досуги</w:t>
            </w:r>
            <w:r w:rsidRPr="003459DC">
              <w:rPr>
                <w:rFonts w:ascii="Times New Roman" w:eastAsia="Calibri" w:hAnsi="Times New Roman" w:cs="Times New Roman"/>
                <w:sz w:val="24"/>
                <w:szCs w:val="24"/>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 Дни здоровья</w:t>
            </w:r>
            <w:r w:rsidRPr="003459DC">
              <w:rPr>
                <w:rFonts w:ascii="Times New Roman" w:eastAsia="Calibri"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i/>
                <w:sz w:val="24"/>
                <w:szCs w:val="24"/>
              </w:rPr>
              <w:t>• Туристские прогулки и экскурсии</w:t>
            </w:r>
            <w:r w:rsidRPr="003459DC">
              <w:rPr>
                <w:rFonts w:ascii="Times New Roman" w:eastAsia="Calibri"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3459DC" w:rsidRPr="003459DC" w:rsidTr="003459DC">
        <w:trPr>
          <w:trHeight w:val="197"/>
        </w:trPr>
        <w:tc>
          <w:tcPr>
            <w:tcW w:w="2207" w:type="dxa"/>
            <w:vMerge/>
            <w:tcBorders>
              <w:bottom w:val="single" w:sz="4" w:space="0" w:color="auto"/>
            </w:tcBorders>
            <w:shd w:val="clear" w:color="auto" w:fill="AEAAAA"/>
          </w:tcPr>
          <w:p w:rsidR="003459DC" w:rsidRPr="003459DC" w:rsidRDefault="003459DC" w:rsidP="003459DC">
            <w:pPr>
              <w:jc w:val="both"/>
              <w:rPr>
                <w:rFonts w:ascii="Times New Roman" w:eastAsia="Calibri" w:hAnsi="Times New Roman" w:cs="Times New Roman"/>
                <w:b/>
                <w:bCs/>
                <w:sz w:val="24"/>
                <w:szCs w:val="24"/>
              </w:rPr>
            </w:pPr>
          </w:p>
        </w:tc>
        <w:tc>
          <w:tcPr>
            <w:tcW w:w="13210" w:type="dxa"/>
            <w:gridSpan w:val="3"/>
            <w:tcBorders>
              <w:top w:val="dashSmallGap" w:sz="4" w:space="0" w:color="auto"/>
            </w:tcBorders>
            <w:shd w:val="clear" w:color="auto" w:fill="E7E6E6"/>
          </w:tcPr>
          <w:p w:rsidR="003459DC" w:rsidRPr="003459DC" w:rsidRDefault="003459DC" w:rsidP="003459DC">
            <w:pPr>
              <w:jc w:val="both"/>
              <w:rPr>
                <w:rFonts w:ascii="Times New Roman" w:eastAsia="Calibri" w:hAnsi="Times New Roman" w:cs="Times New Roman"/>
                <w:sz w:val="23"/>
                <w:szCs w:val="23"/>
              </w:rPr>
            </w:pPr>
            <w:r w:rsidRPr="003459DC">
              <w:rPr>
                <w:rFonts w:ascii="Times New Roman" w:eastAsia="Calibri"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3459DC">
              <w:rPr>
                <w:rFonts w:ascii="Times New Roman" w:eastAsia="Calibri" w:hAnsi="Times New Roman" w:cs="Times New Roman"/>
                <w:b/>
                <w:sz w:val="23"/>
                <w:szCs w:val="23"/>
              </w:rPr>
              <w:t>«Жизнь», «Здоровье»</w:t>
            </w:r>
            <w:r w:rsidRPr="003459DC">
              <w:rPr>
                <w:rFonts w:ascii="Times New Roman" w:eastAsia="Calibri" w:hAnsi="Times New Roman" w:cs="Times New Roman"/>
                <w:sz w:val="23"/>
                <w:szCs w:val="23"/>
              </w:rPr>
              <w:t>, что предполагает:</w:t>
            </w:r>
          </w:p>
          <w:p w:rsidR="003459DC" w:rsidRPr="003459DC" w:rsidRDefault="003459DC" w:rsidP="003459DC">
            <w:pPr>
              <w:jc w:val="both"/>
              <w:rPr>
                <w:rFonts w:ascii="Times New Roman" w:eastAsia="Calibri" w:hAnsi="Times New Roman" w:cs="Times New Roman"/>
                <w:sz w:val="23"/>
                <w:szCs w:val="23"/>
              </w:rPr>
            </w:pPr>
            <w:r w:rsidRPr="003459DC">
              <w:rPr>
                <w:rFonts w:ascii="Times New Roman" w:eastAsia="Calibri"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59DC" w:rsidRPr="003459DC" w:rsidRDefault="003459DC" w:rsidP="003459DC">
            <w:pPr>
              <w:jc w:val="both"/>
              <w:rPr>
                <w:rFonts w:ascii="Times New Roman" w:eastAsia="Calibri" w:hAnsi="Times New Roman" w:cs="Times New Roman"/>
                <w:sz w:val="23"/>
                <w:szCs w:val="23"/>
              </w:rPr>
            </w:pPr>
            <w:r w:rsidRPr="003459DC">
              <w:rPr>
                <w:rFonts w:ascii="Times New Roman" w:eastAsia="Calibri" w:hAnsi="Times New Roman" w:cs="Times New Roman"/>
                <w:sz w:val="23"/>
                <w:szCs w:val="23"/>
              </w:rPr>
              <w:lastRenderedPageBreak/>
              <w:t>• формирование у ребёнка возрастосообразных представлений и знаний в области физической культуры, здоровья и безопасного образа жизни;</w:t>
            </w:r>
          </w:p>
          <w:p w:rsidR="003459DC" w:rsidRPr="003459DC" w:rsidRDefault="003459DC" w:rsidP="003459DC">
            <w:pPr>
              <w:jc w:val="both"/>
              <w:rPr>
                <w:rFonts w:ascii="Times New Roman" w:eastAsia="Calibri" w:hAnsi="Times New Roman" w:cs="Times New Roman"/>
                <w:sz w:val="23"/>
                <w:szCs w:val="23"/>
              </w:rPr>
            </w:pPr>
            <w:r w:rsidRPr="003459DC">
              <w:rPr>
                <w:rFonts w:ascii="Times New Roman" w:eastAsia="Calibri"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459DC" w:rsidRPr="003459DC" w:rsidRDefault="003459DC" w:rsidP="003459DC">
            <w:pPr>
              <w:jc w:val="both"/>
              <w:rPr>
                <w:rFonts w:ascii="Times New Roman" w:eastAsia="Calibri" w:hAnsi="Times New Roman" w:cs="Times New Roman"/>
                <w:sz w:val="23"/>
                <w:szCs w:val="23"/>
              </w:rPr>
            </w:pPr>
            <w:r w:rsidRPr="003459DC">
              <w:rPr>
                <w:rFonts w:ascii="Times New Roman" w:eastAsia="Calibri" w:hAnsi="Times New Roman" w:cs="Times New Roman"/>
                <w:sz w:val="23"/>
                <w:szCs w:val="23"/>
              </w:rPr>
              <w:t>• воспитание</w:t>
            </w:r>
            <w:r w:rsidRPr="003459DC">
              <w:rPr>
                <w:rFonts w:ascii="Times New Roman" w:eastAsia="Calibri" w:hAnsi="Times New Roman" w:cs="Times New Roman"/>
                <w:sz w:val="23"/>
                <w:szCs w:val="23"/>
              </w:rPr>
              <w:tab/>
              <w:t>активности,</w:t>
            </w:r>
            <w:r w:rsidRPr="003459DC">
              <w:rPr>
                <w:rFonts w:ascii="Times New Roman" w:eastAsia="Calibri" w:hAnsi="Times New Roman" w:cs="Times New Roman"/>
                <w:sz w:val="23"/>
                <w:szCs w:val="23"/>
              </w:rPr>
              <w:tab/>
              <w:t>самостоятельности,</w:t>
            </w:r>
            <w:r w:rsidRPr="003459DC">
              <w:rPr>
                <w:rFonts w:ascii="Times New Roman" w:eastAsia="Calibri" w:hAnsi="Times New Roman" w:cs="Times New Roman"/>
                <w:sz w:val="23"/>
                <w:szCs w:val="23"/>
              </w:rPr>
              <w:tab/>
              <w:t>самоуважения, коммуникабельности, уверенности и других личностных качеств;</w:t>
            </w:r>
          </w:p>
          <w:p w:rsidR="003459DC" w:rsidRPr="003459DC" w:rsidRDefault="003459DC" w:rsidP="003459DC">
            <w:pPr>
              <w:jc w:val="both"/>
              <w:rPr>
                <w:rFonts w:ascii="Times New Roman" w:eastAsia="Calibri" w:hAnsi="Times New Roman" w:cs="Times New Roman"/>
                <w:sz w:val="23"/>
                <w:szCs w:val="23"/>
              </w:rPr>
            </w:pPr>
            <w:r w:rsidRPr="003459DC">
              <w:rPr>
                <w:rFonts w:ascii="Times New Roman" w:eastAsia="Calibri"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rsidR="003459DC" w:rsidRPr="003459DC" w:rsidRDefault="003459DC" w:rsidP="003459DC">
            <w:pPr>
              <w:jc w:val="both"/>
              <w:rPr>
                <w:rFonts w:ascii="Times New Roman" w:eastAsia="Calibri" w:hAnsi="Times New Roman" w:cs="Times New Roman"/>
                <w:sz w:val="24"/>
                <w:szCs w:val="24"/>
              </w:rPr>
            </w:pPr>
            <w:r w:rsidRPr="003459DC">
              <w:rPr>
                <w:rFonts w:ascii="Times New Roman" w:eastAsia="Calibri" w:hAnsi="Times New Roman" w:cs="Times New Roman"/>
                <w:sz w:val="23"/>
                <w:szCs w:val="23"/>
              </w:rPr>
              <w:t>• формирование у ребёнка основных гигиенических навыков, представлений о здоровом образе жизни.</w:t>
            </w:r>
          </w:p>
        </w:tc>
      </w:tr>
    </w:tbl>
    <w:p w:rsidR="003459DC" w:rsidRPr="003459DC" w:rsidRDefault="003459DC" w:rsidP="003459DC">
      <w:pPr>
        <w:spacing w:after="0"/>
        <w:jc w:val="both"/>
        <w:rPr>
          <w:rFonts w:ascii="Times New Roman" w:eastAsia="Calibri" w:hAnsi="Times New Roman" w:cs="Times New Roman"/>
          <w:sz w:val="24"/>
          <w:szCs w:val="24"/>
        </w:rPr>
      </w:pPr>
    </w:p>
    <w:p w:rsidR="003459DC" w:rsidRPr="003459DC" w:rsidRDefault="003459DC" w:rsidP="003459DC">
      <w:pPr>
        <w:shd w:val="clear" w:color="auto" w:fill="E7E6E6"/>
        <w:spacing w:after="0"/>
        <w:jc w:val="both"/>
        <w:rPr>
          <w:rFonts w:ascii="Times New Roman" w:eastAsia="Calibri" w:hAnsi="Times New Roman" w:cs="Times New Roman"/>
          <w:iCs/>
          <w:sz w:val="28"/>
          <w:szCs w:val="28"/>
          <w:u w:val="single"/>
        </w:rPr>
      </w:pPr>
      <w:r w:rsidRPr="003459DC">
        <w:rPr>
          <w:rFonts w:ascii="Times New Roman" w:eastAsia="Calibri" w:hAnsi="Times New Roman" w:cs="Times New Roman"/>
          <w:iCs/>
          <w:sz w:val="28"/>
          <w:szCs w:val="28"/>
          <w:u w:val="single"/>
        </w:rPr>
        <w:t>Часть, формируемая участниками ОО</w:t>
      </w:r>
      <w:r w:rsidRPr="003459DC">
        <w:rPr>
          <w:rFonts w:ascii="Times New Roman" w:eastAsia="Calibri" w:hAnsi="Times New Roman" w:cs="Times New Roman"/>
          <w:iCs/>
          <w:color w:val="FF0000"/>
          <w:sz w:val="28"/>
          <w:szCs w:val="28"/>
          <w:u w:val="single"/>
          <w:vertAlign w:val="superscript"/>
        </w:rPr>
        <w:footnoteReference w:id="1"/>
      </w:r>
    </w:p>
    <w:p w:rsidR="003459DC" w:rsidRPr="003459DC" w:rsidRDefault="003459DC" w:rsidP="003459DC">
      <w:pPr>
        <w:spacing w:after="0"/>
        <w:jc w:val="both"/>
        <w:rPr>
          <w:rFonts w:ascii="Times New Roman" w:eastAsia="Calibri" w:hAnsi="Times New Roman" w:cs="Times New Roman"/>
          <w:iCs/>
          <w:sz w:val="28"/>
          <w:szCs w:val="28"/>
        </w:rPr>
      </w:pP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highlight w:val="lightGray"/>
        </w:rPr>
        <w:t>Парциальная программа «От Фрёбеля до робота. Растим будущих инженеров», Т. В. Волосовец, Ю.В. Карпова, Т.В. Тимофеева</w:t>
      </w:r>
    </w:p>
    <w:p w:rsidR="003459DC" w:rsidRPr="003459DC" w:rsidRDefault="003459DC" w:rsidP="003459DC">
      <w:pPr>
        <w:spacing w:after="0" w:line="240" w:lineRule="auto"/>
        <w:jc w:val="both"/>
        <w:rPr>
          <w:rFonts w:ascii="Times New Roman" w:eastAsia="Calibri" w:hAnsi="Times New Roman" w:cs="Times New Roman"/>
          <w:i/>
          <w:iCs/>
        </w:rPr>
      </w:pPr>
      <w:r w:rsidRPr="003459DC">
        <w:rPr>
          <w:rFonts w:ascii="Times New Roman" w:eastAsia="Calibri" w:hAnsi="Times New Roman" w:cs="Times New Roman"/>
          <w:i/>
          <w:iCs/>
        </w:rPr>
        <w:t xml:space="preserve">Цель: </w:t>
      </w:r>
      <w:r w:rsidRPr="003459DC">
        <w:rPr>
          <w:rFonts w:ascii="Times New Roman" w:eastAsia="Calibri" w:hAnsi="Times New Roman" w:cs="Times New Roman"/>
          <w:iCs/>
        </w:rPr>
        <w:t>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w:t>
      </w:r>
      <w:r w:rsidRPr="003459DC">
        <w:rPr>
          <w:rFonts w:ascii="Times New Roman" w:eastAsia="Calibri" w:hAnsi="Times New Roman" w:cs="Times New Roman"/>
          <w:i/>
          <w:iCs/>
        </w:rPr>
        <w:t>.</w:t>
      </w:r>
    </w:p>
    <w:p w:rsidR="003459DC" w:rsidRPr="003459DC" w:rsidRDefault="003459DC" w:rsidP="003459DC">
      <w:pPr>
        <w:spacing w:after="0" w:line="240" w:lineRule="auto"/>
        <w:jc w:val="both"/>
        <w:rPr>
          <w:rFonts w:ascii="Calibri" w:eastAsia="Calibri" w:hAnsi="Calibri" w:cs="Times New Roman"/>
        </w:rPr>
      </w:pPr>
      <w:r w:rsidRPr="003459DC">
        <w:rPr>
          <w:rFonts w:ascii="Times New Roman" w:eastAsia="Calibri" w:hAnsi="Times New Roman" w:cs="Times New Roman"/>
          <w:i/>
          <w:iCs/>
        </w:rPr>
        <w:t>Задачи:</w:t>
      </w:r>
      <w:r w:rsidRPr="003459DC">
        <w:rPr>
          <w:rFonts w:ascii="Calibri" w:eastAsia="Calibri" w:hAnsi="Calibri" w:cs="Times New Roman"/>
        </w:rPr>
        <w:t xml:space="preserve"> </w:t>
      </w:r>
    </w:p>
    <w:p w:rsidR="003459DC" w:rsidRPr="003459DC" w:rsidRDefault="003459DC" w:rsidP="003459DC">
      <w:pPr>
        <w:spacing w:after="0" w:line="240" w:lineRule="auto"/>
        <w:jc w:val="both"/>
        <w:rPr>
          <w:rFonts w:ascii="Times New Roman" w:eastAsia="Calibri" w:hAnsi="Times New Roman" w:cs="Times New Roman"/>
          <w:iCs/>
        </w:rPr>
      </w:pPr>
      <w:r w:rsidRPr="003459DC">
        <w:rPr>
          <w:rFonts w:ascii="Times New Roman" w:eastAsia="Calibri" w:hAnsi="Times New Roman" w:cs="Times New Roman"/>
          <w:iCs/>
        </w:rPr>
        <w:t>• организовать в образовательном пространстве ДОО предметную игровую техносреду, адекватную возрастным особенностям и современным требованиям к политехнической подготовке детей (к ее содержанию, материально-техническому, организационно-методическому и дидактическому обеспечению.</w:t>
      </w:r>
    </w:p>
    <w:p w:rsidR="003459DC" w:rsidRPr="003459DC" w:rsidRDefault="003459DC" w:rsidP="003459DC">
      <w:pPr>
        <w:spacing w:after="0" w:line="240" w:lineRule="auto"/>
        <w:jc w:val="both"/>
        <w:rPr>
          <w:rFonts w:ascii="Times New Roman" w:eastAsia="Calibri" w:hAnsi="Times New Roman" w:cs="Times New Roman"/>
          <w:iCs/>
        </w:rPr>
      </w:pPr>
      <w:r w:rsidRPr="003459DC">
        <w:rPr>
          <w:rFonts w:ascii="Times New Roman" w:eastAsia="Calibri" w:hAnsi="Times New Roman" w:cs="Times New Roman"/>
          <w:iCs/>
        </w:rPr>
        <w:t>•  формировать основы технической грамотности воспитанников;</w:t>
      </w:r>
    </w:p>
    <w:p w:rsidR="003459DC" w:rsidRPr="003459DC" w:rsidRDefault="003459DC" w:rsidP="003459DC">
      <w:pPr>
        <w:spacing w:after="0" w:line="240" w:lineRule="auto"/>
        <w:jc w:val="both"/>
        <w:rPr>
          <w:rFonts w:ascii="Times New Roman" w:eastAsia="Calibri" w:hAnsi="Times New Roman" w:cs="Times New Roman"/>
          <w:iCs/>
        </w:rPr>
      </w:pPr>
      <w:r w:rsidRPr="003459DC">
        <w:rPr>
          <w:rFonts w:ascii="Times New Roman" w:eastAsia="Calibri" w:hAnsi="Times New Roman" w:cs="Times New Roman"/>
          <w:iCs/>
        </w:rPr>
        <w:t>•  развивать технические и конструктивные умения в специфических для дошкольного возраста видах детской деятельности;•  обеспечить освоение детьми начального опыта работы с отдельными техническими объектами (в виде игрового оборудования);• оценить результативность системы педагогической работы, направленной на формирование у воспитанников, в соответствии с ФГОС ДО, предпосылок готовности к изучению технических наук средствами игрового оборудования.</w:t>
      </w:r>
    </w:p>
    <w:p w:rsidR="003459DC" w:rsidRPr="003459DC" w:rsidRDefault="003459DC" w:rsidP="003459DC">
      <w:pPr>
        <w:spacing w:after="0" w:line="240" w:lineRule="auto"/>
        <w:jc w:val="both"/>
        <w:rPr>
          <w:rFonts w:ascii="Times New Roman" w:eastAsia="Calibri" w:hAnsi="Times New Roman" w:cs="Times New Roman"/>
          <w:i/>
          <w:iCs/>
        </w:rPr>
      </w:pPr>
    </w:p>
    <w:p w:rsidR="003459DC" w:rsidRPr="003459DC" w:rsidRDefault="003459DC" w:rsidP="003459DC">
      <w:pPr>
        <w:spacing w:after="0" w:line="240" w:lineRule="auto"/>
        <w:jc w:val="both"/>
        <w:rPr>
          <w:rFonts w:ascii="Times New Roman" w:eastAsia="Calibri" w:hAnsi="Times New Roman" w:cs="Times New Roman"/>
          <w:i/>
          <w:iCs/>
        </w:rPr>
      </w:pPr>
      <w:r w:rsidRPr="003459DC">
        <w:rPr>
          <w:rFonts w:ascii="Times New Roman" w:eastAsia="Calibri" w:hAnsi="Times New Roman" w:cs="Times New Roman"/>
          <w:i/>
          <w:iCs/>
        </w:rPr>
        <w:t>Планируемые результаты (с 5 до 6 лет):</w:t>
      </w:r>
    </w:p>
    <w:p w:rsidR="003459DC" w:rsidRPr="003459DC" w:rsidRDefault="003459DC" w:rsidP="003459DC">
      <w:pPr>
        <w:spacing w:after="0" w:line="240" w:lineRule="auto"/>
        <w:jc w:val="both"/>
        <w:rPr>
          <w:rFonts w:ascii="Times New Roman" w:eastAsia="Calibri" w:hAnsi="Times New Roman" w:cs="Times New Roman"/>
          <w:iCs/>
        </w:rPr>
      </w:pPr>
      <w:r w:rsidRPr="003459DC">
        <w:rPr>
          <w:rFonts w:ascii="Times New Roman" w:eastAsia="Calibri" w:hAnsi="Times New Roman" w:cs="Times New Roman"/>
          <w:iCs/>
        </w:rPr>
        <w:t>• составляет проекты конструкций,классифицирует виды коммуникаций и связи, виды вычислительной техники;</w:t>
      </w:r>
    </w:p>
    <w:p w:rsidR="003459DC" w:rsidRPr="003459DC" w:rsidRDefault="003459DC" w:rsidP="003459DC">
      <w:pPr>
        <w:spacing w:after="0" w:line="240" w:lineRule="auto"/>
        <w:jc w:val="both"/>
        <w:rPr>
          <w:rFonts w:ascii="Times New Roman" w:eastAsia="Calibri" w:hAnsi="Times New Roman" w:cs="Times New Roman"/>
          <w:iCs/>
        </w:rPr>
      </w:pPr>
      <w:r w:rsidRPr="003459DC">
        <w:rPr>
          <w:rFonts w:ascii="Times New Roman" w:eastAsia="Calibri" w:hAnsi="Times New Roman" w:cs="Times New Roman"/>
          <w:iCs/>
        </w:rPr>
        <w:t>• составляет инженерную книгу,фиксирует результаты своей деятельности по созданию моделей;</w:t>
      </w:r>
    </w:p>
    <w:p w:rsidR="003459DC" w:rsidRPr="003459DC" w:rsidRDefault="003459DC" w:rsidP="003459DC">
      <w:pPr>
        <w:spacing w:after="0" w:line="240" w:lineRule="auto"/>
        <w:jc w:val="both"/>
        <w:rPr>
          <w:rFonts w:ascii="Times New Roman" w:eastAsia="Calibri" w:hAnsi="Times New Roman" w:cs="Times New Roman"/>
          <w:iCs/>
        </w:rPr>
      </w:pPr>
      <w:r w:rsidRPr="003459DC">
        <w:rPr>
          <w:rFonts w:ascii="Times New Roman" w:eastAsia="Calibri" w:hAnsi="Times New Roman" w:cs="Times New Roman"/>
          <w:iCs/>
        </w:rPr>
        <w:t>• анализирует объект, свойства, устанавливает пространственные, пропорциональные отношения, передаёт их в работе;</w:t>
      </w:r>
    </w:p>
    <w:p w:rsidR="003459DC" w:rsidRPr="003459DC" w:rsidRDefault="003459DC" w:rsidP="003459DC">
      <w:pPr>
        <w:spacing w:after="0" w:line="240" w:lineRule="auto"/>
        <w:jc w:val="both"/>
        <w:rPr>
          <w:rFonts w:ascii="Times New Roman" w:eastAsia="Calibri" w:hAnsi="Times New Roman" w:cs="Times New Roman"/>
          <w:iCs/>
        </w:rPr>
      </w:pPr>
      <w:r w:rsidRPr="003459DC">
        <w:rPr>
          <w:rFonts w:ascii="Times New Roman" w:eastAsia="Calibri" w:hAnsi="Times New Roman" w:cs="Times New Roman"/>
          <w:iCs/>
        </w:rPr>
        <w:t>• разрабатывает детские проекты, с интересом участвует в экспериментальной деятельности с оборудованием;</w:t>
      </w:r>
    </w:p>
    <w:p w:rsidR="003459DC" w:rsidRPr="003459DC" w:rsidRDefault="003459DC" w:rsidP="003459DC">
      <w:pPr>
        <w:spacing w:after="0" w:line="240" w:lineRule="auto"/>
        <w:jc w:val="both"/>
        <w:rPr>
          <w:rFonts w:ascii="Times New Roman" w:eastAsia="Calibri" w:hAnsi="Times New Roman" w:cs="Times New Roman"/>
          <w:iCs/>
        </w:rPr>
      </w:pPr>
      <w:r w:rsidRPr="003459DC">
        <w:rPr>
          <w:rFonts w:ascii="Times New Roman" w:eastAsia="Calibri" w:hAnsi="Times New Roman" w:cs="Times New Roman"/>
          <w:iCs/>
        </w:rPr>
        <w:t>• разрабатывает простейшие карты-схемы, графики, алгоритмы действий, заносит их в инженерную книгу.</w:t>
      </w:r>
    </w:p>
    <w:p w:rsidR="003459DC" w:rsidRPr="003459DC" w:rsidRDefault="003459DC" w:rsidP="003459DC">
      <w:pPr>
        <w:spacing w:after="0" w:line="240" w:lineRule="auto"/>
        <w:jc w:val="both"/>
        <w:rPr>
          <w:rFonts w:ascii="Times New Roman" w:eastAsia="Calibri" w:hAnsi="Times New Roman" w:cs="Times New Roman"/>
          <w:iCs/>
        </w:rPr>
      </w:pPr>
      <w:r w:rsidRPr="003459DC">
        <w:rPr>
          <w:rFonts w:ascii="Times New Roman" w:eastAsia="Calibri" w:hAnsi="Times New Roman" w:cs="Times New Roman"/>
          <w:i/>
          <w:iCs/>
        </w:rPr>
        <w:t xml:space="preserve">Формы и методы работы с детьми: </w:t>
      </w:r>
    </w:p>
    <w:p w:rsidR="003459DC" w:rsidRPr="003459DC" w:rsidRDefault="003459DC" w:rsidP="003459DC">
      <w:pPr>
        <w:spacing w:after="0" w:line="240" w:lineRule="auto"/>
        <w:jc w:val="both"/>
        <w:rPr>
          <w:rFonts w:ascii="Times New Roman" w:eastAsia="Calibri" w:hAnsi="Times New Roman" w:cs="Times New Roman"/>
          <w:iCs/>
        </w:rPr>
      </w:pPr>
      <w:r w:rsidRPr="003459DC">
        <w:rPr>
          <w:rFonts w:ascii="Times New Roman" w:eastAsia="Calibri" w:hAnsi="Times New Roman" w:cs="Times New Roman"/>
          <w:iCs/>
        </w:rPr>
        <w:t>• детско-родительские проекты;</w:t>
      </w:r>
    </w:p>
    <w:p w:rsidR="003459DC" w:rsidRPr="003459DC" w:rsidRDefault="003459DC" w:rsidP="003459DC">
      <w:pPr>
        <w:spacing w:after="0" w:line="240" w:lineRule="auto"/>
        <w:jc w:val="both"/>
        <w:rPr>
          <w:rFonts w:ascii="Times New Roman" w:eastAsia="Calibri" w:hAnsi="Times New Roman" w:cs="Times New Roman"/>
          <w:iCs/>
        </w:rPr>
      </w:pPr>
      <w:r w:rsidRPr="003459DC">
        <w:rPr>
          <w:rFonts w:ascii="Times New Roman" w:eastAsia="Calibri" w:hAnsi="Times New Roman" w:cs="Times New Roman"/>
          <w:iCs/>
        </w:rPr>
        <w:t>• лаборатории;</w:t>
      </w:r>
    </w:p>
    <w:p w:rsidR="003459DC" w:rsidRPr="003459DC" w:rsidRDefault="003459DC" w:rsidP="003459DC">
      <w:pPr>
        <w:spacing w:after="0" w:line="240" w:lineRule="auto"/>
        <w:jc w:val="both"/>
        <w:rPr>
          <w:rFonts w:ascii="Times New Roman" w:eastAsia="Calibri" w:hAnsi="Times New Roman" w:cs="Times New Roman"/>
          <w:iCs/>
        </w:rPr>
      </w:pPr>
      <w:r w:rsidRPr="003459DC">
        <w:rPr>
          <w:rFonts w:ascii="Times New Roman" w:eastAsia="Calibri" w:hAnsi="Times New Roman" w:cs="Times New Roman"/>
          <w:iCs/>
        </w:rPr>
        <w:t>• творческие группы;</w:t>
      </w:r>
    </w:p>
    <w:p w:rsidR="003459DC" w:rsidRPr="003459DC" w:rsidRDefault="003459DC" w:rsidP="003459DC">
      <w:pPr>
        <w:spacing w:after="0" w:line="240" w:lineRule="auto"/>
        <w:jc w:val="both"/>
        <w:rPr>
          <w:rFonts w:ascii="Times New Roman" w:eastAsia="Calibri" w:hAnsi="Times New Roman" w:cs="Times New Roman"/>
          <w:iCs/>
        </w:rPr>
      </w:pPr>
      <w:r w:rsidRPr="003459DC">
        <w:rPr>
          <w:rFonts w:ascii="Times New Roman" w:eastAsia="Calibri" w:hAnsi="Times New Roman" w:cs="Times New Roman"/>
          <w:iCs/>
        </w:rPr>
        <w:t>• занятия;</w:t>
      </w:r>
    </w:p>
    <w:p w:rsidR="003459DC" w:rsidRPr="003459DC" w:rsidRDefault="003459DC" w:rsidP="003459DC">
      <w:pPr>
        <w:spacing w:after="0" w:line="240" w:lineRule="auto"/>
        <w:jc w:val="both"/>
        <w:rPr>
          <w:rFonts w:ascii="Times New Roman" w:eastAsia="Calibri" w:hAnsi="Times New Roman" w:cs="Times New Roman"/>
          <w:iCs/>
        </w:rPr>
      </w:pPr>
      <w:r w:rsidRPr="003459DC">
        <w:rPr>
          <w:rFonts w:ascii="Times New Roman" w:eastAsia="Calibri" w:hAnsi="Times New Roman" w:cs="Times New Roman"/>
          <w:iCs/>
        </w:rPr>
        <w:lastRenderedPageBreak/>
        <w:t>• досуговая деятельность</w:t>
      </w:r>
    </w:p>
    <w:p w:rsidR="003459DC" w:rsidRPr="003459DC" w:rsidRDefault="003459DC" w:rsidP="003459DC">
      <w:pPr>
        <w:spacing w:after="0" w:line="240" w:lineRule="auto"/>
        <w:jc w:val="both"/>
        <w:rPr>
          <w:rFonts w:ascii="Times New Roman" w:eastAsia="Calibri" w:hAnsi="Times New Roman" w:cs="Times New Roman"/>
          <w:iCs/>
        </w:rPr>
      </w:pPr>
    </w:p>
    <w:p w:rsidR="003459DC" w:rsidRPr="003459DC" w:rsidRDefault="003459DC" w:rsidP="003459DC">
      <w:pPr>
        <w:spacing w:after="0" w:line="240" w:lineRule="auto"/>
        <w:jc w:val="both"/>
        <w:rPr>
          <w:rFonts w:ascii="Times New Roman" w:eastAsia="Calibri" w:hAnsi="Times New Roman" w:cs="Times New Roman"/>
          <w:i/>
          <w:iCs/>
        </w:rPr>
      </w:pPr>
      <w:r w:rsidRPr="003459DC">
        <w:rPr>
          <w:rFonts w:ascii="Times New Roman" w:eastAsia="Calibri" w:hAnsi="Times New Roman" w:cs="Times New Roman"/>
          <w:i/>
          <w:iCs/>
        </w:rPr>
        <w:t>Содержание работы:</w:t>
      </w:r>
    </w:p>
    <w:p w:rsidR="003459DC" w:rsidRPr="003459DC" w:rsidRDefault="003459DC" w:rsidP="003459DC">
      <w:pPr>
        <w:spacing w:after="0" w:line="240" w:lineRule="auto"/>
        <w:jc w:val="both"/>
        <w:rPr>
          <w:rFonts w:ascii="Times New Roman" w:eastAsia="Calibri" w:hAnsi="Times New Roman" w:cs="Times New Roman"/>
          <w:i/>
          <w:iCs/>
        </w:rPr>
      </w:pPr>
    </w:p>
    <w:tbl>
      <w:tblPr>
        <w:tblStyle w:val="a3"/>
        <w:tblW w:w="0" w:type="auto"/>
        <w:tblLook w:val="04A0" w:firstRow="1" w:lastRow="0" w:firstColumn="1" w:lastColumn="0" w:noHBand="0" w:noVBand="1"/>
      </w:tblPr>
      <w:tblGrid>
        <w:gridCol w:w="5907"/>
        <w:gridCol w:w="9481"/>
      </w:tblGrid>
      <w:tr w:rsidR="003459DC" w:rsidRPr="003459DC" w:rsidTr="00836144">
        <w:tc>
          <w:tcPr>
            <w:tcW w:w="5920" w:type="dxa"/>
          </w:tcPr>
          <w:p w:rsidR="003459DC" w:rsidRPr="003459DC" w:rsidRDefault="003459DC" w:rsidP="003459DC">
            <w:pPr>
              <w:jc w:val="both"/>
              <w:rPr>
                <w:rFonts w:ascii="Times New Roman" w:eastAsia="Calibri" w:hAnsi="Times New Roman" w:cs="Times New Roman"/>
                <w:b/>
                <w:bCs/>
                <w:i/>
                <w:iCs/>
              </w:rPr>
            </w:pPr>
            <w:r w:rsidRPr="003459DC">
              <w:rPr>
                <w:rFonts w:ascii="Times New Roman" w:eastAsia="Calibri" w:hAnsi="Times New Roman" w:cs="Times New Roman"/>
                <w:b/>
                <w:bCs/>
                <w:i/>
                <w:iCs/>
              </w:rPr>
              <w:t>Задачи</w:t>
            </w:r>
          </w:p>
        </w:tc>
        <w:tc>
          <w:tcPr>
            <w:tcW w:w="9497" w:type="dxa"/>
          </w:tcPr>
          <w:p w:rsidR="003459DC" w:rsidRPr="003459DC" w:rsidRDefault="003459DC" w:rsidP="003459DC">
            <w:pPr>
              <w:jc w:val="both"/>
              <w:rPr>
                <w:rFonts w:ascii="Times New Roman" w:eastAsia="Calibri" w:hAnsi="Times New Roman" w:cs="Times New Roman"/>
                <w:b/>
                <w:bCs/>
                <w:i/>
                <w:iCs/>
              </w:rPr>
            </w:pPr>
            <w:r w:rsidRPr="003459DC">
              <w:rPr>
                <w:rFonts w:ascii="Times New Roman" w:eastAsia="Calibri" w:hAnsi="Times New Roman" w:cs="Times New Roman"/>
                <w:b/>
                <w:bCs/>
                <w:i/>
                <w:iCs/>
              </w:rPr>
              <w:t>Содержание</w:t>
            </w:r>
          </w:p>
        </w:tc>
      </w:tr>
      <w:tr w:rsidR="003459DC" w:rsidRPr="003459DC" w:rsidTr="00836144">
        <w:tc>
          <w:tcPr>
            <w:tcW w:w="5920" w:type="dxa"/>
          </w:tcPr>
          <w:p w:rsidR="003459DC" w:rsidRPr="003459DC" w:rsidRDefault="003459DC" w:rsidP="003459DC">
            <w:pPr>
              <w:jc w:val="both"/>
              <w:rPr>
                <w:rFonts w:ascii="Times New Roman" w:eastAsia="Calibri" w:hAnsi="Times New Roman" w:cs="Times New Roman"/>
                <w:iCs/>
              </w:rPr>
            </w:pPr>
            <w:r w:rsidRPr="003459DC">
              <w:rPr>
                <w:rFonts w:ascii="Times New Roman" w:eastAsia="Calibri" w:hAnsi="Times New Roman" w:cs="Times New Roman"/>
                <w:iCs/>
              </w:rPr>
              <w:t xml:space="preserve">в условиях реализации ФГОС дошкольного образования </w:t>
            </w:r>
          </w:p>
          <w:p w:rsidR="003459DC" w:rsidRPr="003459DC" w:rsidRDefault="003459DC" w:rsidP="003459DC">
            <w:pPr>
              <w:jc w:val="both"/>
              <w:rPr>
                <w:rFonts w:ascii="Times New Roman" w:eastAsia="Calibri" w:hAnsi="Times New Roman" w:cs="Times New Roman"/>
                <w:iCs/>
              </w:rPr>
            </w:pPr>
            <w:r w:rsidRPr="003459DC">
              <w:rPr>
                <w:rFonts w:ascii="Times New Roman" w:eastAsia="Calibri" w:hAnsi="Times New Roman" w:cs="Times New Roman"/>
                <w:iCs/>
              </w:rPr>
              <w:t>организовать в образовательном пространстве ДОО предметную игровую техносреду, адекватную возрастным особенностям и современным требованиям к политехнической подготовке детей.</w:t>
            </w:r>
          </w:p>
        </w:tc>
        <w:tc>
          <w:tcPr>
            <w:tcW w:w="9497" w:type="dxa"/>
          </w:tcPr>
          <w:p w:rsidR="003459DC" w:rsidRPr="003459DC" w:rsidRDefault="003459DC" w:rsidP="003459DC">
            <w:pPr>
              <w:jc w:val="both"/>
              <w:rPr>
                <w:rFonts w:ascii="Times New Roman" w:eastAsia="Calibri" w:hAnsi="Times New Roman" w:cs="Times New Roman"/>
                <w:iCs/>
              </w:rPr>
            </w:pPr>
            <w:r w:rsidRPr="003459DC">
              <w:rPr>
                <w:rFonts w:ascii="Times New Roman" w:eastAsia="Calibri" w:hAnsi="Times New Roman" w:cs="Times New Roman"/>
                <w:iCs/>
              </w:rPr>
              <w:t>• Тематические блоки:машиностроение и машиноведение,энергетическое, металлургическое и химическое машиностроение,транспортное, горное и строительное машиностроение.</w:t>
            </w:r>
          </w:p>
          <w:p w:rsidR="003459DC" w:rsidRPr="003459DC" w:rsidRDefault="003459DC" w:rsidP="003459DC">
            <w:pPr>
              <w:jc w:val="both"/>
              <w:rPr>
                <w:rFonts w:ascii="Times New Roman" w:eastAsia="Calibri" w:hAnsi="Times New Roman" w:cs="Times New Roman"/>
                <w:iCs/>
              </w:rPr>
            </w:pPr>
            <w:r w:rsidRPr="003459DC">
              <w:rPr>
                <w:rFonts w:ascii="Times New Roman" w:eastAsia="Calibri" w:hAnsi="Times New Roman" w:cs="Times New Roman"/>
                <w:iCs/>
              </w:rPr>
              <w:t>• Приборостроение,метрологияинформационно-измерительные приборы и системы,радиотехника и связь,информатика, вычислительная техника.</w:t>
            </w:r>
          </w:p>
        </w:tc>
      </w:tr>
    </w:tbl>
    <w:p w:rsidR="003459DC" w:rsidRPr="003459DC" w:rsidRDefault="003459DC" w:rsidP="003459DC">
      <w:pPr>
        <w:spacing w:after="0" w:line="240" w:lineRule="auto"/>
        <w:jc w:val="both"/>
        <w:rPr>
          <w:rFonts w:ascii="Times New Roman" w:eastAsia="Times New Roman" w:hAnsi="Times New Roman" w:cs="Times New Roman"/>
          <w:b/>
          <w:bCs/>
          <w:sz w:val="24"/>
          <w:szCs w:val="28"/>
          <w:lang w:eastAsia="ru-RU"/>
        </w:rPr>
        <w:sectPr w:rsidR="003459DC" w:rsidRPr="003459DC">
          <w:pgSz w:w="16838" w:h="11906" w:orient="landscape"/>
          <w:pgMar w:top="720" w:right="720" w:bottom="720" w:left="720" w:header="708" w:footer="708" w:gutter="0"/>
          <w:cols w:space="708"/>
        </w:sectPr>
      </w:pP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lastRenderedPageBreak/>
        <w:t xml:space="preserve">Часть, формируемая участниками ОО </w:t>
      </w:r>
    </w:p>
    <w:p w:rsidR="003459DC" w:rsidRPr="003459DC" w:rsidRDefault="003459DC" w:rsidP="003459DC">
      <w:pPr>
        <w:spacing w:after="0"/>
        <w:jc w:val="both"/>
        <w:rPr>
          <w:rFonts w:ascii="Times New Roman" w:eastAsia="Calibri" w:hAnsi="Times New Roman" w:cs="Times New Roman"/>
          <w:iCs/>
          <w:sz w:val="28"/>
          <w:szCs w:val="28"/>
        </w:rPr>
      </w:pP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Парциальная программа «Шахматы для дошкольников», А. В. Кузин, Н.В. Коновалов, Н.С. Скаржинский</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Цель: создание интеллектуально-спортивной среды для развития социально-коммуникативных и познавательных личностных свойств ребёнка.</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xml:space="preserve">Задачи: </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усвоение норм и ценностей, принятых в обществе, включая моральные и нравственные ценности (в том числе эффективнее – на примере сказочных персонажей);</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становление самостоятельности, целенаправленности и саморегуляции собственных действий;</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формирование навыков сознательных действий посредством «действий в уме»;• развитие навыков общения и взаимодействия ребёнка со сверстниками в соревновательной деятельности.</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Планируемые результаты (с 5 до 6 лет):</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приобретает потребность в действиях в уме и начальную мотивацию к интеллектуальной деятельности;</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•проявляет индивидуальный интерес к различным аспектам шахматной игры (соревнование, решение задач, иное);</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владеет умениями и навыками сотрудничества со сверстниками и взрослыми, в том числе на основе образно-символических и нормативно-знаковых материалов.</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xml:space="preserve">Формы и методы работы с детьми: </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рассказ, показ и объяснение различных аспектов шахматной игры;</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соревновательно-игровая деятельность;</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организация и проведение шахматного праздника ;</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занятия;</w:t>
      </w:r>
    </w:p>
    <w:p w:rsidR="003459DC" w:rsidRPr="003459DC" w:rsidRDefault="003459DC" w:rsidP="003459DC">
      <w:pPr>
        <w:spacing w:after="0"/>
        <w:jc w:val="both"/>
        <w:rPr>
          <w:rFonts w:ascii="Times New Roman" w:eastAsia="Calibri" w:hAnsi="Times New Roman" w:cs="Times New Roman"/>
          <w:iCs/>
          <w:sz w:val="28"/>
          <w:szCs w:val="28"/>
        </w:rPr>
      </w:pPr>
    </w:p>
    <w:p w:rsidR="003459DC" w:rsidRPr="003459DC" w:rsidRDefault="003459DC" w:rsidP="003459DC">
      <w:pPr>
        <w:spacing w:after="0"/>
        <w:jc w:val="both"/>
        <w:rPr>
          <w:rFonts w:ascii="Times New Roman" w:eastAsia="Calibri" w:hAnsi="Times New Roman" w:cs="Times New Roman"/>
          <w:iCs/>
          <w:sz w:val="28"/>
          <w:szCs w:val="28"/>
        </w:rPr>
      </w:pPr>
    </w:p>
    <w:p w:rsidR="003459DC" w:rsidRPr="003459DC" w:rsidRDefault="003459DC" w:rsidP="003459DC">
      <w:pPr>
        <w:spacing w:after="0"/>
        <w:jc w:val="both"/>
        <w:rPr>
          <w:rFonts w:ascii="Times New Roman" w:eastAsia="Calibri" w:hAnsi="Times New Roman" w:cs="Times New Roman"/>
          <w:iCs/>
          <w:sz w:val="28"/>
          <w:szCs w:val="28"/>
        </w:rPr>
      </w:pPr>
    </w:p>
    <w:p w:rsidR="003459DC" w:rsidRPr="003459DC" w:rsidRDefault="003459DC" w:rsidP="003459DC">
      <w:pPr>
        <w:spacing w:after="0"/>
        <w:jc w:val="both"/>
        <w:rPr>
          <w:rFonts w:ascii="Times New Roman" w:eastAsia="Calibri" w:hAnsi="Times New Roman" w:cs="Times New Roman"/>
          <w:iCs/>
          <w:sz w:val="28"/>
          <w:szCs w:val="28"/>
        </w:rPr>
      </w:pPr>
    </w:p>
    <w:p w:rsidR="003459DC" w:rsidRPr="003459DC" w:rsidRDefault="003459DC" w:rsidP="003459DC">
      <w:pPr>
        <w:spacing w:after="0"/>
        <w:jc w:val="both"/>
        <w:rPr>
          <w:rFonts w:ascii="Times New Roman" w:eastAsia="Calibri" w:hAnsi="Times New Roman" w:cs="Times New Roman"/>
          <w:iCs/>
          <w:sz w:val="28"/>
          <w:szCs w:val="28"/>
        </w:rPr>
      </w:pPr>
    </w:p>
    <w:p w:rsidR="003459DC" w:rsidRPr="003459DC" w:rsidRDefault="003459DC" w:rsidP="003459DC">
      <w:pPr>
        <w:spacing w:after="0"/>
        <w:jc w:val="both"/>
        <w:rPr>
          <w:rFonts w:ascii="Times New Roman" w:eastAsia="Calibri" w:hAnsi="Times New Roman" w:cs="Times New Roman"/>
          <w:iCs/>
          <w:sz w:val="28"/>
          <w:szCs w:val="28"/>
        </w:rPr>
      </w:pPr>
    </w:p>
    <w:p w:rsidR="003459DC" w:rsidRPr="003459DC" w:rsidRDefault="003459DC" w:rsidP="003459DC">
      <w:pPr>
        <w:spacing w:after="0"/>
        <w:jc w:val="both"/>
        <w:rPr>
          <w:rFonts w:ascii="Times New Roman" w:eastAsia="Calibri" w:hAnsi="Times New Roman" w:cs="Times New Roman"/>
          <w:iCs/>
          <w:sz w:val="28"/>
          <w:szCs w:val="28"/>
        </w:rPr>
      </w:pP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xml:space="preserve">Часть, формируемая участниками ОО </w:t>
      </w:r>
    </w:p>
    <w:p w:rsidR="003459DC" w:rsidRPr="003459DC" w:rsidRDefault="003459DC" w:rsidP="003459DC">
      <w:pPr>
        <w:spacing w:after="0"/>
        <w:jc w:val="both"/>
        <w:rPr>
          <w:rFonts w:ascii="Times New Roman" w:eastAsia="Calibri" w:hAnsi="Times New Roman" w:cs="Times New Roman"/>
          <w:iCs/>
          <w:sz w:val="28"/>
          <w:szCs w:val="28"/>
        </w:rPr>
      </w:pP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Парциальная программа туристско-краеведческой направленности «Юный краевед», М.Г. Аленькова</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Цель: воспитание у детей патриотического отношения к своей семье, городу, природе, культуре, стране, формирование гражданской позиции, в соответствии с их возрастными особенностями.</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xml:space="preserve">Задачи: </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дать детям первоночальные знания о необычной истории этих земель;</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формировать активно-положительное отношение к подвигу русских солдат- участников Восточно-Прусской операции, возлагать цветы к памятникам Великой Отечественной войны, ухаживать за ними, сопереживать Великой Победе, уважительно относится к ветеранам;</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воспитывать у детей действенную любовь к родному краю, стремление трудиться, украшать свой город, поддерживать чистоту и порядок в городе;</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вызывать у детей интерес к родной природе, желание больше узнать о природе своего края, бережно и разумно хозяйствовать в ней.</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Планируемые результаты (с 5 до 6 лет):</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знания детей о гербе города, улицах, некоторых архитектурных особенностях, достопримечательностях города, общественных учреждениях, их назначении, транспорту, труду и отдыху людей, об истории города и выдающихся горожанах, традициях городской жизни;</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знание истории родного края;</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понимание сопричасности к социальной и окружающей среде, озознание себя полноправным членом общества.</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xml:space="preserve">Формы и методы работы с детьми: </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непрерывная образовательная деятельность;</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тематические беседы;</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чтение художественной литературы;</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рассматривание фотографий, иллюстраций, макетов, просмотр видеофильмов, работа в музее;</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Calibri" w:hAnsi="Times New Roman" w:cs="Times New Roman"/>
          <w:iCs/>
          <w:sz w:val="28"/>
          <w:szCs w:val="28"/>
        </w:rPr>
        <w:t>• досуговая деятельность</w:t>
      </w:r>
    </w:p>
    <w:p w:rsidR="003459DC" w:rsidRPr="003459DC" w:rsidRDefault="003459DC" w:rsidP="003459DC">
      <w:pPr>
        <w:spacing w:after="0"/>
        <w:jc w:val="both"/>
        <w:rPr>
          <w:rFonts w:ascii="Times New Roman" w:eastAsia="Calibri" w:hAnsi="Times New Roman" w:cs="Times New Roman"/>
          <w:iCs/>
          <w:sz w:val="28"/>
          <w:szCs w:val="28"/>
        </w:rPr>
      </w:pPr>
    </w:p>
    <w:p w:rsidR="003459DC" w:rsidRPr="003459DC" w:rsidRDefault="003459DC" w:rsidP="003459DC">
      <w:pPr>
        <w:spacing w:after="0"/>
        <w:jc w:val="both"/>
        <w:rPr>
          <w:rFonts w:ascii="Times New Roman" w:eastAsia="Calibri" w:hAnsi="Times New Roman" w:cs="Times New Roman"/>
          <w:iCs/>
          <w:sz w:val="28"/>
          <w:szCs w:val="28"/>
        </w:rPr>
      </w:pPr>
    </w:p>
    <w:p w:rsidR="003459DC" w:rsidRPr="003459DC" w:rsidRDefault="003459DC" w:rsidP="003459DC">
      <w:pPr>
        <w:spacing w:after="0"/>
        <w:jc w:val="both"/>
        <w:rPr>
          <w:rFonts w:ascii="Times New Roman" w:eastAsia="Calibri" w:hAnsi="Times New Roman" w:cs="Times New Roman"/>
          <w:iCs/>
          <w:sz w:val="28"/>
          <w:szCs w:val="28"/>
        </w:rPr>
      </w:pPr>
    </w:p>
    <w:p w:rsidR="003459DC" w:rsidRPr="003459DC" w:rsidRDefault="003459DC" w:rsidP="003459DC">
      <w:pPr>
        <w:spacing w:after="0" w:line="240" w:lineRule="auto"/>
        <w:jc w:val="both"/>
        <w:rPr>
          <w:rFonts w:ascii="Times New Roman" w:eastAsia="Times New Roman" w:hAnsi="Times New Roman" w:cs="Times New Roman"/>
          <w:sz w:val="24"/>
          <w:szCs w:val="28"/>
          <w:lang w:eastAsia="ru-RU"/>
        </w:rPr>
      </w:pPr>
      <w:r w:rsidRPr="003459DC">
        <w:rPr>
          <w:rFonts w:ascii="Times New Roman" w:eastAsia="Times New Roman" w:hAnsi="Times New Roman" w:cs="Times New Roman"/>
          <w:b/>
          <w:bCs/>
          <w:sz w:val="24"/>
          <w:szCs w:val="28"/>
          <w:lang w:eastAsia="ru-RU"/>
        </w:rPr>
        <w:t>Список методической литературы</w:t>
      </w: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r w:rsidRPr="003459DC">
        <w:rPr>
          <w:rFonts w:ascii="Times New Roman" w:eastAsia="Times New Roman" w:hAnsi="Times New Roman" w:cs="Times New Roman"/>
          <w:iCs/>
          <w:color w:val="000000"/>
          <w:spacing w:val="-2"/>
          <w:sz w:val="24"/>
          <w:szCs w:val="24"/>
        </w:rPr>
        <w:t>1. Гербова В.В. Развитие речи в детском саду: Конспекты занятий: 5-6 лет. – М.: МОЗАИКА-СИНТЕЗ, 2020.</w:t>
      </w: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r w:rsidRPr="003459DC">
        <w:rPr>
          <w:rFonts w:ascii="Times New Roman" w:eastAsia="Times New Roman" w:hAnsi="Times New Roman" w:cs="Times New Roman"/>
          <w:iCs/>
          <w:color w:val="000000"/>
          <w:spacing w:val="-2"/>
          <w:sz w:val="24"/>
          <w:szCs w:val="24"/>
        </w:rPr>
        <w:t>2. Помораева И.А., Позина В.А.Формирование элементарных математических представлений: Конспекты занятий: 5-6 лет. – 2-е изд., испр. и доп. - М.: МОЗАИКА-СИНТЕЗ, 2020.</w:t>
      </w: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r w:rsidRPr="003459DC">
        <w:rPr>
          <w:rFonts w:ascii="Times New Roman" w:eastAsia="Times New Roman" w:hAnsi="Times New Roman" w:cs="Times New Roman"/>
          <w:iCs/>
          <w:color w:val="000000"/>
          <w:spacing w:val="-2"/>
          <w:sz w:val="24"/>
          <w:szCs w:val="24"/>
        </w:rPr>
        <w:t>3. Комарова Т.С. Изобразительная деятельность в детском саду. Конспекты занятий с детьми 5-6 лет. – М.: МОЗАИКА-СИНТЕЗ, 2020.</w:t>
      </w: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r w:rsidRPr="003459DC">
        <w:rPr>
          <w:rFonts w:ascii="Times New Roman" w:eastAsia="Times New Roman" w:hAnsi="Times New Roman" w:cs="Times New Roman"/>
          <w:iCs/>
          <w:color w:val="000000"/>
          <w:spacing w:val="-2"/>
          <w:sz w:val="24"/>
          <w:szCs w:val="24"/>
        </w:rPr>
        <w:t>4. Колдина Д.Н. Лепка в детском саду. Конспекты занятий с детьми 5-6 лет. – 2-е изд., испр. и доп. – М.:</w:t>
      </w:r>
      <w:r w:rsidRPr="003459DC">
        <w:rPr>
          <w:rFonts w:ascii="Calibri" w:eastAsia="Calibri" w:hAnsi="Calibri" w:cs="Times New Roman"/>
        </w:rPr>
        <w:t xml:space="preserve"> </w:t>
      </w:r>
      <w:r w:rsidRPr="003459DC">
        <w:rPr>
          <w:rFonts w:ascii="Times New Roman" w:eastAsia="Times New Roman" w:hAnsi="Times New Roman" w:cs="Times New Roman"/>
          <w:iCs/>
          <w:color w:val="000000"/>
          <w:spacing w:val="-2"/>
          <w:sz w:val="24"/>
          <w:szCs w:val="24"/>
        </w:rPr>
        <w:t>МОЗАИКА-СИНТЕЗ, 2021.</w:t>
      </w: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r w:rsidRPr="003459DC">
        <w:rPr>
          <w:rFonts w:ascii="Times New Roman" w:eastAsia="Times New Roman" w:hAnsi="Times New Roman" w:cs="Times New Roman"/>
          <w:iCs/>
          <w:color w:val="000000"/>
          <w:spacing w:val="-2"/>
          <w:sz w:val="24"/>
          <w:szCs w:val="24"/>
        </w:rPr>
        <w:t>5. Дыбина О.В. Ознакомление с предметным и социальным окружением. Конспекты занятий с детьми 5-6 лет. – М.: МОЗАИКА-СИНТЕЗ, 2020.</w:t>
      </w: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r w:rsidRPr="003459DC">
        <w:rPr>
          <w:rFonts w:ascii="Times New Roman" w:eastAsia="Times New Roman" w:hAnsi="Times New Roman" w:cs="Times New Roman"/>
          <w:iCs/>
          <w:color w:val="000000"/>
          <w:spacing w:val="-2"/>
          <w:sz w:val="24"/>
          <w:szCs w:val="24"/>
        </w:rPr>
        <w:t>6. Соломенникова О. Ознакомление с природой в детском саду. Старшая группа. Для занятий с детьми 5-6 лет. – М.: МОЗАИКА-СИНТЕЗ, 2019.</w:t>
      </w: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r w:rsidRPr="003459DC">
        <w:rPr>
          <w:rFonts w:ascii="Times New Roman" w:eastAsia="Times New Roman" w:hAnsi="Times New Roman" w:cs="Times New Roman"/>
          <w:iCs/>
          <w:color w:val="000000"/>
          <w:spacing w:val="-2"/>
          <w:sz w:val="24"/>
          <w:szCs w:val="24"/>
        </w:rPr>
        <w:t>7. Павлова О. А. Познание предметного мира: комплексные занятия. Старшая группа. – изд. 2-е, испр. – Волгоград: Учитель.</w:t>
      </w: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r w:rsidRPr="003459DC">
        <w:rPr>
          <w:rFonts w:ascii="Times New Roman" w:eastAsia="Times New Roman" w:hAnsi="Times New Roman" w:cs="Times New Roman"/>
          <w:iCs/>
          <w:color w:val="000000"/>
          <w:spacing w:val="-2"/>
          <w:sz w:val="24"/>
          <w:szCs w:val="24"/>
        </w:rPr>
        <w:t>8. Куцакова Л.В. Занятия по конструированию из строительного материала в старшей группе. – М.: МОЗАИКА-СИНТЕЗ, 2007.</w:t>
      </w: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r w:rsidRPr="003459DC">
        <w:rPr>
          <w:rFonts w:ascii="Times New Roman" w:eastAsia="Times New Roman" w:hAnsi="Times New Roman" w:cs="Times New Roman"/>
          <w:iCs/>
          <w:color w:val="000000"/>
          <w:spacing w:val="-2"/>
          <w:sz w:val="24"/>
          <w:szCs w:val="24"/>
        </w:rPr>
        <w:t>9. Пензулаева Л.И. Оздоровительная гимнастика. Комплексы упражнений для детей 5-6 лет. – 2-е изд., испр. и доп. – М.: МОЗАИКА-СИНТЕЗ, 2020.</w:t>
      </w:r>
    </w:p>
    <w:p w:rsidR="003459DC" w:rsidRPr="003459DC" w:rsidRDefault="003459DC" w:rsidP="003459DC">
      <w:pPr>
        <w:spacing w:line="240" w:lineRule="auto"/>
        <w:rPr>
          <w:rFonts w:ascii="Times New Roman" w:eastAsia="Times New Roman" w:hAnsi="Times New Roman" w:cs="Times New Roman"/>
          <w:iCs/>
          <w:spacing w:val="-2"/>
          <w:sz w:val="24"/>
          <w:szCs w:val="24"/>
        </w:rPr>
      </w:pPr>
      <w:r w:rsidRPr="003459DC">
        <w:rPr>
          <w:rFonts w:ascii="Times New Roman" w:eastAsia="Times New Roman" w:hAnsi="Times New Roman" w:cs="Times New Roman"/>
          <w:iCs/>
          <w:spacing w:val="-2"/>
          <w:sz w:val="24"/>
          <w:szCs w:val="24"/>
        </w:rPr>
        <w:t>10. Пензулаева Л.И. Физическая культура в детском саду: Конспекты занятий для работы с детьми 5-6 лет. – М.: МОЗАИКА-СИНТЕЗ, 2020.</w:t>
      </w: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r w:rsidRPr="003459DC">
        <w:rPr>
          <w:rFonts w:ascii="Times New Roman" w:eastAsia="Times New Roman" w:hAnsi="Times New Roman" w:cs="Times New Roman"/>
          <w:iCs/>
          <w:color w:val="000000"/>
          <w:spacing w:val="-2"/>
          <w:sz w:val="24"/>
          <w:szCs w:val="24"/>
        </w:rPr>
        <w:t>11. Абрамова Л.В., Слепцова И.Ф. Социально-коммуникативное развитие дошкольников. Старшая группа. 5-6 лет. – 2-е изд., испр. и доп. - М.: МОЗАИКА-СИНТЕЗ, 2020.</w:t>
      </w: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r w:rsidRPr="003459DC">
        <w:rPr>
          <w:rFonts w:ascii="Times New Roman" w:eastAsia="Times New Roman" w:hAnsi="Times New Roman" w:cs="Times New Roman"/>
          <w:iCs/>
          <w:color w:val="000000"/>
          <w:spacing w:val="-2"/>
          <w:sz w:val="24"/>
          <w:szCs w:val="24"/>
        </w:rPr>
        <w:t>12. Петрова В.И., Стульник Т.Д. Этические беседы с дошкольниками: Основы нравственного воспитания: Для занятий с детьми 4-7 лет. – М.: МОЗАИКА-СИНТЕЗ, 2020.</w:t>
      </w: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r w:rsidRPr="003459DC">
        <w:rPr>
          <w:rFonts w:ascii="Times New Roman" w:eastAsia="Times New Roman" w:hAnsi="Times New Roman" w:cs="Times New Roman"/>
          <w:iCs/>
          <w:color w:val="000000"/>
          <w:spacing w:val="-2"/>
          <w:sz w:val="24"/>
          <w:szCs w:val="24"/>
        </w:rPr>
        <w:t>13. Павлова Л.Ю. Сборник дидактических игр по ознакомлению с окружающим миром: Для занятий с детьми 4-7 лет. – М.: МОЗАИКА-СИНТЕЗ, 2020.</w:t>
      </w: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r w:rsidRPr="003459DC">
        <w:rPr>
          <w:rFonts w:ascii="Times New Roman" w:eastAsia="Times New Roman" w:hAnsi="Times New Roman" w:cs="Times New Roman"/>
          <w:iCs/>
          <w:color w:val="000000"/>
          <w:spacing w:val="-2"/>
          <w:sz w:val="24"/>
          <w:szCs w:val="24"/>
        </w:rPr>
        <w:t>14. Степаненкова Э.Я.  Сборник подвижных игр. Для занятий с детьми 2-7 лет. – М.: МОЗАИКА-СИНТЕЗ, 2020.</w:t>
      </w: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r w:rsidRPr="003459DC">
        <w:rPr>
          <w:rFonts w:ascii="Times New Roman" w:eastAsia="Times New Roman" w:hAnsi="Times New Roman" w:cs="Times New Roman"/>
          <w:iCs/>
          <w:color w:val="000000"/>
          <w:spacing w:val="-2"/>
          <w:sz w:val="24"/>
          <w:szCs w:val="24"/>
        </w:rPr>
        <w:t>15. Борисова М.М. Малоподвижные игры и игровые упражнения: Методическое пособие для занятий с детьми 3-7 лет. – 3-е изд., испр. и доп. – М.: МОЗАИКА-СИНТЕЗ, 2020.</w:t>
      </w: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r w:rsidRPr="003459DC">
        <w:rPr>
          <w:rFonts w:ascii="Times New Roman" w:eastAsia="Times New Roman" w:hAnsi="Times New Roman" w:cs="Times New Roman"/>
          <w:iCs/>
          <w:color w:val="000000"/>
          <w:spacing w:val="-2"/>
          <w:sz w:val="24"/>
          <w:szCs w:val="24"/>
        </w:rPr>
        <w:lastRenderedPageBreak/>
        <w:t>16.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r w:rsidRPr="003459DC">
        <w:rPr>
          <w:rFonts w:ascii="Times New Roman" w:eastAsia="Times New Roman" w:hAnsi="Times New Roman" w:cs="Times New Roman"/>
          <w:iCs/>
          <w:color w:val="000000"/>
          <w:spacing w:val="-2"/>
          <w:sz w:val="24"/>
          <w:szCs w:val="24"/>
        </w:rPr>
        <w:t>17.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Сентябрь-ноябрь /авт.-сост. Н.В.Лободина. – Волгоград: Учитель, 2017.</w:t>
      </w: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r w:rsidRPr="003459DC">
        <w:rPr>
          <w:rFonts w:ascii="Times New Roman" w:eastAsia="Times New Roman" w:hAnsi="Times New Roman" w:cs="Times New Roman"/>
          <w:iCs/>
          <w:color w:val="000000"/>
          <w:spacing w:val="-2"/>
          <w:sz w:val="24"/>
          <w:szCs w:val="24"/>
        </w:rPr>
        <w:t>18.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6лет). Декабрь-февраль /авт.-сост. Н.В.Лободина. – Волгоград: Учитель, 2017.</w:t>
      </w: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r w:rsidRPr="003459DC">
        <w:rPr>
          <w:rFonts w:ascii="Times New Roman" w:eastAsia="Times New Roman" w:hAnsi="Times New Roman" w:cs="Times New Roman"/>
          <w:iCs/>
          <w:color w:val="000000"/>
          <w:spacing w:val="-2"/>
          <w:sz w:val="24"/>
          <w:szCs w:val="24"/>
        </w:rPr>
        <w:t>19.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Март-май /авт.-сост. Н.В.Лободина. – Волгоград: Учитель, 2017.</w:t>
      </w: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r w:rsidRPr="003459DC">
        <w:rPr>
          <w:rFonts w:ascii="Times New Roman" w:eastAsia="Times New Roman" w:hAnsi="Times New Roman" w:cs="Times New Roman"/>
          <w:iCs/>
          <w:color w:val="000000"/>
          <w:spacing w:val="-2"/>
          <w:sz w:val="24"/>
          <w:szCs w:val="24"/>
        </w:rPr>
        <w:t>20.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rsidR="003459DC" w:rsidRPr="003459DC" w:rsidRDefault="003459DC" w:rsidP="003459DC">
      <w:pPr>
        <w:spacing w:after="0"/>
        <w:jc w:val="both"/>
        <w:rPr>
          <w:rFonts w:ascii="Times New Roman" w:eastAsia="Calibri" w:hAnsi="Times New Roman" w:cs="Times New Roman"/>
          <w:i/>
          <w:iCs/>
          <w:sz w:val="28"/>
          <w:szCs w:val="28"/>
        </w:rPr>
      </w:pPr>
    </w:p>
    <w:p w:rsidR="003459DC" w:rsidRPr="003459DC" w:rsidRDefault="003459DC" w:rsidP="003459DC">
      <w:pPr>
        <w:spacing w:line="240" w:lineRule="auto"/>
        <w:rPr>
          <w:rFonts w:ascii="Times New Roman" w:eastAsia="Times New Roman" w:hAnsi="Times New Roman" w:cs="Times New Roman"/>
          <w:b/>
          <w:iCs/>
          <w:color w:val="000000"/>
          <w:spacing w:val="-2"/>
          <w:sz w:val="24"/>
          <w:szCs w:val="24"/>
        </w:rPr>
      </w:pPr>
      <w:r w:rsidRPr="003459DC">
        <w:rPr>
          <w:rFonts w:ascii="Times New Roman" w:eastAsia="Times New Roman" w:hAnsi="Times New Roman" w:cs="Times New Roman"/>
          <w:b/>
          <w:iCs/>
          <w:color w:val="000000"/>
          <w:spacing w:val="-2"/>
          <w:sz w:val="24"/>
          <w:szCs w:val="24"/>
        </w:rPr>
        <w:t>Нормативное сопровождение</w:t>
      </w: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r w:rsidRPr="003459DC">
        <w:rPr>
          <w:rFonts w:ascii="Times New Roman" w:eastAsia="Times New Roman" w:hAnsi="Times New Roman" w:cs="Times New Roman"/>
          <w:iCs/>
          <w:color w:val="000000"/>
          <w:spacing w:val="-2"/>
          <w:sz w:val="24"/>
          <w:szCs w:val="24"/>
        </w:rPr>
        <w:t xml:space="preserve">1. Федеральный закон от 29.12.2012 № 273-ФЗ (ред. от 24.07.2023) «Об образовании в Российской Федерации» </w:t>
      </w: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r w:rsidRPr="003459DC">
        <w:rPr>
          <w:rFonts w:ascii="Times New Roman" w:eastAsia="Times New Roman" w:hAnsi="Times New Roman" w:cs="Times New Roman"/>
          <w:iCs/>
          <w:color w:val="000000"/>
          <w:spacing w:val="-2"/>
          <w:sz w:val="24"/>
          <w:szCs w:val="24"/>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r w:rsidRPr="003459DC">
        <w:rPr>
          <w:rFonts w:ascii="Times New Roman" w:eastAsia="Times New Roman" w:hAnsi="Times New Roman" w:cs="Times New Roman"/>
          <w:iCs/>
          <w:color w:val="000000"/>
          <w:spacing w:val="-2"/>
          <w:sz w:val="24"/>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r w:rsidRPr="003459DC">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rsidR="003459DC" w:rsidRPr="003459DC" w:rsidRDefault="003459DC" w:rsidP="003459DC">
      <w:pPr>
        <w:spacing w:line="240" w:lineRule="auto"/>
        <w:rPr>
          <w:rFonts w:ascii="Times New Roman" w:eastAsia="Times New Roman" w:hAnsi="Times New Roman" w:cs="Times New Roman"/>
          <w:iCs/>
          <w:color w:val="000000"/>
          <w:spacing w:val="-2"/>
          <w:sz w:val="24"/>
          <w:szCs w:val="24"/>
        </w:rPr>
      </w:pPr>
      <w:r w:rsidRPr="003459DC">
        <w:rPr>
          <w:rFonts w:ascii="Times New Roman" w:eastAsia="Times New Roman" w:hAnsi="Times New Roman" w:cs="Times New Roman"/>
          <w:iCs/>
          <w:color w:val="000000"/>
          <w:spacing w:val="-2"/>
          <w:sz w:val="24"/>
          <w:szCs w:val="24"/>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3459DC" w:rsidRPr="003459DC" w:rsidRDefault="003459DC" w:rsidP="003459DC">
      <w:pPr>
        <w:spacing w:after="0"/>
        <w:jc w:val="both"/>
        <w:rPr>
          <w:rFonts w:ascii="Times New Roman" w:eastAsia="Calibri" w:hAnsi="Times New Roman" w:cs="Times New Roman"/>
          <w:iCs/>
          <w:sz w:val="28"/>
          <w:szCs w:val="28"/>
        </w:rPr>
      </w:pPr>
      <w:r w:rsidRPr="003459DC">
        <w:rPr>
          <w:rFonts w:ascii="Times New Roman" w:eastAsia="Times New Roman" w:hAnsi="Times New Roman" w:cs="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p>
    <w:p w:rsidR="003459DC" w:rsidRPr="003459DC" w:rsidRDefault="003459DC" w:rsidP="003459DC">
      <w:pPr>
        <w:tabs>
          <w:tab w:val="left" w:pos="4428"/>
        </w:tabs>
        <w:rPr>
          <w:rFonts w:ascii="Times New Roman" w:eastAsia="Calibri" w:hAnsi="Times New Roman" w:cs="Times New Roman"/>
          <w:iCs/>
          <w:sz w:val="28"/>
          <w:szCs w:val="28"/>
        </w:rPr>
      </w:pPr>
    </w:p>
    <w:p w:rsidR="00EA02B4" w:rsidRDefault="00EA02B4"/>
    <w:sectPr w:rsidR="00EA02B4">
      <w:pgSz w:w="16838" w:h="11906" w:orient="landscape"/>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6BA" w:rsidRDefault="005836BA" w:rsidP="003459DC">
      <w:pPr>
        <w:spacing w:after="0" w:line="240" w:lineRule="auto"/>
      </w:pPr>
      <w:r>
        <w:separator/>
      </w:r>
    </w:p>
  </w:endnote>
  <w:endnote w:type="continuationSeparator" w:id="0">
    <w:p w:rsidR="005836BA" w:rsidRDefault="005836BA" w:rsidP="0034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00000000"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9DC" w:rsidRDefault="003459DC">
    <w:pPr>
      <w:pStyle w:val="a6"/>
      <w:jc w:val="right"/>
    </w:pPr>
    <w:r>
      <w:fldChar w:fldCharType="begin"/>
    </w:r>
    <w:r>
      <w:instrText>PAGE   \* MERGEFORMAT</w:instrText>
    </w:r>
    <w:r>
      <w:fldChar w:fldCharType="separate"/>
    </w:r>
    <w:r w:rsidR="0003767F">
      <w:rPr>
        <w:noProof/>
      </w:rPr>
      <w:t>20</w:t>
    </w:r>
    <w:r>
      <w:fldChar w:fldCharType="end"/>
    </w:r>
  </w:p>
  <w:p w:rsidR="003459DC" w:rsidRDefault="003459DC">
    <w:pPr>
      <w:pStyle w:val="a6"/>
    </w:pPr>
  </w:p>
  <w:p w:rsidR="00000000" w:rsidRDefault="005836B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6BA" w:rsidRDefault="005836BA" w:rsidP="003459DC">
      <w:pPr>
        <w:spacing w:after="0" w:line="240" w:lineRule="auto"/>
      </w:pPr>
      <w:r>
        <w:separator/>
      </w:r>
    </w:p>
  </w:footnote>
  <w:footnote w:type="continuationSeparator" w:id="0">
    <w:p w:rsidR="005836BA" w:rsidRDefault="005836BA" w:rsidP="003459DC">
      <w:pPr>
        <w:spacing w:after="0" w:line="240" w:lineRule="auto"/>
      </w:pPr>
      <w:r>
        <w:continuationSeparator/>
      </w:r>
    </w:p>
  </w:footnote>
  <w:footnote w:id="1">
    <w:p w:rsidR="003459DC" w:rsidRDefault="003459DC" w:rsidP="003459DC">
      <w:pPr>
        <w:pStyle w:val="a4"/>
        <w:rPr>
          <w:color w:val="FF000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D6E"/>
    <w:multiLevelType w:val="hybridMultilevel"/>
    <w:tmpl w:val="0FAEE558"/>
    <w:lvl w:ilvl="0" w:tplc="F6908194">
      <w:start w:val="1"/>
      <w:numFmt w:val="bullet"/>
      <w:lvlText w:val=""/>
      <w:lvlJc w:val="left"/>
      <w:pPr>
        <w:ind w:left="720" w:hanging="360"/>
      </w:pPr>
      <w:rPr>
        <w:rFonts w:ascii="Wingdings" w:hAnsi="Wingdings" w:hint="default"/>
      </w:rPr>
    </w:lvl>
    <w:lvl w:ilvl="1" w:tplc="687E3AF2" w:tentative="1">
      <w:start w:val="1"/>
      <w:numFmt w:val="bullet"/>
      <w:lvlText w:val="o"/>
      <w:lvlJc w:val="left"/>
      <w:pPr>
        <w:ind w:left="1440" w:hanging="360"/>
      </w:pPr>
      <w:rPr>
        <w:rFonts w:ascii="Courier New" w:hAnsi="Courier New" w:cs="Courier New" w:hint="default"/>
      </w:rPr>
    </w:lvl>
    <w:lvl w:ilvl="2" w:tplc="DDC8D56C" w:tentative="1">
      <w:start w:val="1"/>
      <w:numFmt w:val="bullet"/>
      <w:lvlText w:val=""/>
      <w:lvlJc w:val="left"/>
      <w:pPr>
        <w:ind w:left="2160" w:hanging="360"/>
      </w:pPr>
      <w:rPr>
        <w:rFonts w:ascii="Wingdings" w:hAnsi="Wingdings" w:hint="default"/>
      </w:rPr>
    </w:lvl>
    <w:lvl w:ilvl="3" w:tplc="4BBA9080" w:tentative="1">
      <w:start w:val="1"/>
      <w:numFmt w:val="bullet"/>
      <w:lvlText w:val=""/>
      <w:lvlJc w:val="left"/>
      <w:pPr>
        <w:ind w:left="2880" w:hanging="360"/>
      </w:pPr>
      <w:rPr>
        <w:rFonts w:ascii="Symbol" w:hAnsi="Symbol" w:hint="default"/>
      </w:rPr>
    </w:lvl>
    <w:lvl w:ilvl="4" w:tplc="E4622C12" w:tentative="1">
      <w:start w:val="1"/>
      <w:numFmt w:val="bullet"/>
      <w:lvlText w:val="o"/>
      <w:lvlJc w:val="left"/>
      <w:pPr>
        <w:ind w:left="3600" w:hanging="360"/>
      </w:pPr>
      <w:rPr>
        <w:rFonts w:ascii="Courier New" w:hAnsi="Courier New" w:cs="Courier New" w:hint="default"/>
      </w:rPr>
    </w:lvl>
    <w:lvl w:ilvl="5" w:tplc="12E2A60A" w:tentative="1">
      <w:start w:val="1"/>
      <w:numFmt w:val="bullet"/>
      <w:lvlText w:val=""/>
      <w:lvlJc w:val="left"/>
      <w:pPr>
        <w:ind w:left="4320" w:hanging="360"/>
      </w:pPr>
      <w:rPr>
        <w:rFonts w:ascii="Wingdings" w:hAnsi="Wingdings" w:hint="default"/>
      </w:rPr>
    </w:lvl>
    <w:lvl w:ilvl="6" w:tplc="3ED29328" w:tentative="1">
      <w:start w:val="1"/>
      <w:numFmt w:val="bullet"/>
      <w:lvlText w:val=""/>
      <w:lvlJc w:val="left"/>
      <w:pPr>
        <w:ind w:left="5040" w:hanging="360"/>
      </w:pPr>
      <w:rPr>
        <w:rFonts w:ascii="Symbol" w:hAnsi="Symbol" w:hint="default"/>
      </w:rPr>
    </w:lvl>
    <w:lvl w:ilvl="7" w:tplc="EA86B768" w:tentative="1">
      <w:start w:val="1"/>
      <w:numFmt w:val="bullet"/>
      <w:lvlText w:val="o"/>
      <w:lvlJc w:val="left"/>
      <w:pPr>
        <w:ind w:left="5760" w:hanging="360"/>
      </w:pPr>
      <w:rPr>
        <w:rFonts w:ascii="Courier New" w:hAnsi="Courier New" w:cs="Courier New" w:hint="default"/>
      </w:rPr>
    </w:lvl>
    <w:lvl w:ilvl="8" w:tplc="9C4ED9FC" w:tentative="1">
      <w:start w:val="1"/>
      <w:numFmt w:val="bullet"/>
      <w:lvlText w:val=""/>
      <w:lvlJc w:val="left"/>
      <w:pPr>
        <w:ind w:left="6480" w:hanging="360"/>
      </w:pPr>
      <w:rPr>
        <w:rFonts w:ascii="Wingdings" w:hAnsi="Wingdings" w:hint="default"/>
      </w:rPr>
    </w:lvl>
  </w:abstractNum>
  <w:abstractNum w:abstractNumId="1" w15:restartNumberingAfterBreak="0">
    <w:nsid w:val="0E5D313C"/>
    <w:multiLevelType w:val="hybridMultilevel"/>
    <w:tmpl w:val="F7D8BA4E"/>
    <w:lvl w:ilvl="0" w:tplc="B0FE8660">
      <w:start w:val="1"/>
      <w:numFmt w:val="bullet"/>
      <w:lvlText w:val=""/>
      <w:lvlJc w:val="left"/>
      <w:pPr>
        <w:ind w:left="720" w:hanging="360"/>
      </w:pPr>
      <w:rPr>
        <w:rFonts w:ascii="Wingdings" w:hAnsi="Wingdings" w:hint="default"/>
      </w:rPr>
    </w:lvl>
    <w:lvl w:ilvl="1" w:tplc="9A10D500" w:tentative="1">
      <w:start w:val="1"/>
      <w:numFmt w:val="bullet"/>
      <w:lvlText w:val="o"/>
      <w:lvlJc w:val="left"/>
      <w:pPr>
        <w:ind w:left="1440" w:hanging="360"/>
      </w:pPr>
      <w:rPr>
        <w:rFonts w:ascii="Courier New" w:hAnsi="Courier New" w:cs="Courier New" w:hint="default"/>
      </w:rPr>
    </w:lvl>
    <w:lvl w:ilvl="2" w:tplc="0E48278E" w:tentative="1">
      <w:start w:val="1"/>
      <w:numFmt w:val="bullet"/>
      <w:lvlText w:val=""/>
      <w:lvlJc w:val="left"/>
      <w:pPr>
        <w:ind w:left="2160" w:hanging="360"/>
      </w:pPr>
      <w:rPr>
        <w:rFonts w:ascii="Wingdings" w:hAnsi="Wingdings" w:hint="default"/>
      </w:rPr>
    </w:lvl>
    <w:lvl w:ilvl="3" w:tplc="C888AC46" w:tentative="1">
      <w:start w:val="1"/>
      <w:numFmt w:val="bullet"/>
      <w:lvlText w:val=""/>
      <w:lvlJc w:val="left"/>
      <w:pPr>
        <w:ind w:left="2880" w:hanging="360"/>
      </w:pPr>
      <w:rPr>
        <w:rFonts w:ascii="Symbol" w:hAnsi="Symbol" w:hint="default"/>
      </w:rPr>
    </w:lvl>
    <w:lvl w:ilvl="4" w:tplc="7CF2E144" w:tentative="1">
      <w:start w:val="1"/>
      <w:numFmt w:val="bullet"/>
      <w:lvlText w:val="o"/>
      <w:lvlJc w:val="left"/>
      <w:pPr>
        <w:ind w:left="3600" w:hanging="360"/>
      </w:pPr>
      <w:rPr>
        <w:rFonts w:ascii="Courier New" w:hAnsi="Courier New" w:cs="Courier New" w:hint="default"/>
      </w:rPr>
    </w:lvl>
    <w:lvl w:ilvl="5" w:tplc="90EE7632" w:tentative="1">
      <w:start w:val="1"/>
      <w:numFmt w:val="bullet"/>
      <w:lvlText w:val=""/>
      <w:lvlJc w:val="left"/>
      <w:pPr>
        <w:ind w:left="4320" w:hanging="360"/>
      </w:pPr>
      <w:rPr>
        <w:rFonts w:ascii="Wingdings" w:hAnsi="Wingdings" w:hint="default"/>
      </w:rPr>
    </w:lvl>
    <w:lvl w:ilvl="6" w:tplc="D304DEE0" w:tentative="1">
      <w:start w:val="1"/>
      <w:numFmt w:val="bullet"/>
      <w:lvlText w:val=""/>
      <w:lvlJc w:val="left"/>
      <w:pPr>
        <w:ind w:left="5040" w:hanging="360"/>
      </w:pPr>
      <w:rPr>
        <w:rFonts w:ascii="Symbol" w:hAnsi="Symbol" w:hint="default"/>
      </w:rPr>
    </w:lvl>
    <w:lvl w:ilvl="7" w:tplc="FAC4FE58" w:tentative="1">
      <w:start w:val="1"/>
      <w:numFmt w:val="bullet"/>
      <w:lvlText w:val="o"/>
      <w:lvlJc w:val="left"/>
      <w:pPr>
        <w:ind w:left="5760" w:hanging="360"/>
      </w:pPr>
      <w:rPr>
        <w:rFonts w:ascii="Courier New" w:hAnsi="Courier New" w:cs="Courier New" w:hint="default"/>
      </w:rPr>
    </w:lvl>
    <w:lvl w:ilvl="8" w:tplc="42CC1326" w:tentative="1">
      <w:start w:val="1"/>
      <w:numFmt w:val="bullet"/>
      <w:lvlText w:val=""/>
      <w:lvlJc w:val="left"/>
      <w:pPr>
        <w:ind w:left="6480" w:hanging="360"/>
      </w:pPr>
      <w:rPr>
        <w:rFonts w:ascii="Wingdings" w:hAnsi="Wingdings" w:hint="default"/>
      </w:rPr>
    </w:lvl>
  </w:abstractNum>
  <w:abstractNum w:abstractNumId="2" w15:restartNumberingAfterBreak="0">
    <w:nsid w:val="3DDF49DC"/>
    <w:multiLevelType w:val="hybridMultilevel"/>
    <w:tmpl w:val="72C6AE58"/>
    <w:lvl w:ilvl="0" w:tplc="049404E2">
      <w:start w:val="1"/>
      <w:numFmt w:val="bullet"/>
      <w:lvlText w:val=""/>
      <w:lvlJc w:val="left"/>
      <w:pPr>
        <w:ind w:left="720" w:hanging="360"/>
      </w:pPr>
      <w:rPr>
        <w:rFonts w:ascii="Symbol" w:hAnsi="Symbol" w:hint="default"/>
      </w:rPr>
    </w:lvl>
    <w:lvl w:ilvl="1" w:tplc="C852737C" w:tentative="1">
      <w:start w:val="1"/>
      <w:numFmt w:val="bullet"/>
      <w:lvlText w:val="o"/>
      <w:lvlJc w:val="left"/>
      <w:pPr>
        <w:ind w:left="1440" w:hanging="360"/>
      </w:pPr>
      <w:rPr>
        <w:rFonts w:ascii="Courier New" w:hAnsi="Courier New" w:cs="Courier New" w:hint="default"/>
      </w:rPr>
    </w:lvl>
    <w:lvl w:ilvl="2" w:tplc="FC480DE6" w:tentative="1">
      <w:start w:val="1"/>
      <w:numFmt w:val="bullet"/>
      <w:lvlText w:val=""/>
      <w:lvlJc w:val="left"/>
      <w:pPr>
        <w:ind w:left="2160" w:hanging="360"/>
      </w:pPr>
      <w:rPr>
        <w:rFonts w:ascii="Wingdings" w:hAnsi="Wingdings" w:hint="default"/>
      </w:rPr>
    </w:lvl>
    <w:lvl w:ilvl="3" w:tplc="7DAEEFF4" w:tentative="1">
      <w:start w:val="1"/>
      <w:numFmt w:val="bullet"/>
      <w:lvlText w:val=""/>
      <w:lvlJc w:val="left"/>
      <w:pPr>
        <w:ind w:left="2880" w:hanging="360"/>
      </w:pPr>
      <w:rPr>
        <w:rFonts w:ascii="Symbol" w:hAnsi="Symbol" w:hint="default"/>
      </w:rPr>
    </w:lvl>
    <w:lvl w:ilvl="4" w:tplc="1D8A7A46" w:tentative="1">
      <w:start w:val="1"/>
      <w:numFmt w:val="bullet"/>
      <w:lvlText w:val="o"/>
      <w:lvlJc w:val="left"/>
      <w:pPr>
        <w:ind w:left="3600" w:hanging="360"/>
      </w:pPr>
      <w:rPr>
        <w:rFonts w:ascii="Courier New" w:hAnsi="Courier New" w:cs="Courier New" w:hint="default"/>
      </w:rPr>
    </w:lvl>
    <w:lvl w:ilvl="5" w:tplc="2E1AE5CC" w:tentative="1">
      <w:start w:val="1"/>
      <w:numFmt w:val="bullet"/>
      <w:lvlText w:val=""/>
      <w:lvlJc w:val="left"/>
      <w:pPr>
        <w:ind w:left="4320" w:hanging="360"/>
      </w:pPr>
      <w:rPr>
        <w:rFonts w:ascii="Wingdings" w:hAnsi="Wingdings" w:hint="default"/>
      </w:rPr>
    </w:lvl>
    <w:lvl w:ilvl="6" w:tplc="413647CC" w:tentative="1">
      <w:start w:val="1"/>
      <w:numFmt w:val="bullet"/>
      <w:lvlText w:val=""/>
      <w:lvlJc w:val="left"/>
      <w:pPr>
        <w:ind w:left="5040" w:hanging="360"/>
      </w:pPr>
      <w:rPr>
        <w:rFonts w:ascii="Symbol" w:hAnsi="Symbol" w:hint="default"/>
      </w:rPr>
    </w:lvl>
    <w:lvl w:ilvl="7" w:tplc="AFBAF28E" w:tentative="1">
      <w:start w:val="1"/>
      <w:numFmt w:val="bullet"/>
      <w:lvlText w:val="o"/>
      <w:lvlJc w:val="left"/>
      <w:pPr>
        <w:ind w:left="5760" w:hanging="360"/>
      </w:pPr>
      <w:rPr>
        <w:rFonts w:ascii="Courier New" w:hAnsi="Courier New" w:cs="Courier New" w:hint="default"/>
      </w:rPr>
    </w:lvl>
    <w:lvl w:ilvl="8" w:tplc="C332DD16"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3F"/>
    <w:rsid w:val="0003767F"/>
    <w:rsid w:val="00281337"/>
    <w:rsid w:val="003459DC"/>
    <w:rsid w:val="005836BA"/>
    <w:rsid w:val="00E8798F"/>
    <w:rsid w:val="00EA02B4"/>
    <w:rsid w:val="00ED4C4B"/>
    <w:rsid w:val="00FF5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3EF3"/>
  <w15:chartTrackingRefBased/>
  <w15:docId w15:val="{880BD2DF-C5F2-4057-9080-CE47A9D6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59DC"/>
    <w:pPr>
      <w:spacing w:after="0" w:line="240" w:lineRule="auto"/>
    </w:pPr>
    <w:rPr>
      <w:sz w:val="20"/>
      <w:szCs w:val="20"/>
    </w:rPr>
  </w:style>
  <w:style w:type="character" w:customStyle="1" w:styleId="a5">
    <w:name w:val="Текст сноски Знак"/>
    <w:basedOn w:val="a0"/>
    <w:link w:val="a4"/>
    <w:uiPriority w:val="99"/>
    <w:semiHidden/>
    <w:rsid w:val="003459DC"/>
    <w:rPr>
      <w:sz w:val="20"/>
      <w:szCs w:val="20"/>
    </w:rPr>
  </w:style>
  <w:style w:type="paragraph" w:styleId="a6">
    <w:name w:val="footer"/>
    <w:basedOn w:val="a"/>
    <w:link w:val="a7"/>
    <w:uiPriority w:val="99"/>
    <w:unhideWhenUsed/>
    <w:rsid w:val="003459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59DC"/>
  </w:style>
  <w:style w:type="paragraph" w:styleId="a8">
    <w:name w:val="Balloon Text"/>
    <w:basedOn w:val="a"/>
    <w:link w:val="a9"/>
    <w:uiPriority w:val="99"/>
    <w:semiHidden/>
    <w:unhideWhenUsed/>
    <w:rsid w:val="0028133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81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79545-9194-4676-9A81-CF9AB535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15041</Words>
  <Characters>85736</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dc:creator>
  <cp:keywords/>
  <dc:description/>
  <cp:lastModifiedBy>Admin</cp:lastModifiedBy>
  <cp:revision>5</cp:revision>
  <cp:lastPrinted>2023-09-22T12:43:00Z</cp:lastPrinted>
  <dcterms:created xsi:type="dcterms:W3CDTF">2023-09-22T10:48:00Z</dcterms:created>
  <dcterms:modified xsi:type="dcterms:W3CDTF">2023-09-25T11:31:00Z</dcterms:modified>
</cp:coreProperties>
</file>